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F2ED8" w14:textId="77777777" w:rsidR="003C04D3" w:rsidRDefault="00000000">
      <w:pPr>
        <w:jc w:val="center"/>
        <w:rPr>
          <w:sz w:val="25"/>
          <w:szCs w:val="25"/>
        </w:rPr>
      </w:pPr>
      <w:r>
        <w:rPr>
          <w:noProof/>
        </w:rPr>
        <w:drawing>
          <wp:inline distT="0" distB="0" distL="0" distR="0" wp14:anchorId="33A6EC02" wp14:editId="25B8D934">
            <wp:extent cx="720725" cy="894080"/>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7"/>
                    <a:srcRect l="-220" t="-202" r="-220" b="-202"/>
                    <a:stretch>
                      <a:fillRect/>
                    </a:stretch>
                  </pic:blipFill>
                  <pic:spPr bwMode="auto">
                    <a:xfrm>
                      <a:off x="0" y="0"/>
                      <a:ext cx="720725" cy="894080"/>
                    </a:xfrm>
                    <a:prstGeom prst="rect">
                      <a:avLst/>
                    </a:prstGeom>
                  </pic:spPr>
                </pic:pic>
              </a:graphicData>
            </a:graphic>
          </wp:inline>
        </w:drawing>
      </w:r>
    </w:p>
    <w:p w14:paraId="7C750A2E" w14:textId="77777777" w:rsidR="003C04D3" w:rsidRDefault="003C04D3">
      <w:pPr>
        <w:jc w:val="center"/>
        <w:rPr>
          <w:sz w:val="25"/>
          <w:szCs w:val="25"/>
        </w:rPr>
      </w:pPr>
    </w:p>
    <w:p w14:paraId="31146E57" w14:textId="77777777" w:rsidR="003C04D3" w:rsidRDefault="00000000">
      <w:pPr>
        <w:jc w:val="center"/>
        <w:rPr>
          <w:sz w:val="25"/>
          <w:szCs w:val="25"/>
        </w:rPr>
      </w:pPr>
      <w:r>
        <w:rPr>
          <w:sz w:val="25"/>
          <w:szCs w:val="25"/>
        </w:rPr>
        <w:t>ПСКОВСКАЯ ОБЛАСТЬ</w:t>
      </w:r>
    </w:p>
    <w:p w14:paraId="77D9BB2C" w14:textId="77777777" w:rsidR="003C04D3" w:rsidRDefault="003C04D3">
      <w:pPr>
        <w:jc w:val="center"/>
        <w:rPr>
          <w:sz w:val="25"/>
          <w:szCs w:val="25"/>
        </w:rPr>
      </w:pPr>
    </w:p>
    <w:p w14:paraId="76EE7055" w14:textId="77777777" w:rsidR="003C04D3" w:rsidRDefault="00000000">
      <w:pPr>
        <w:jc w:val="center"/>
        <w:rPr>
          <w:sz w:val="25"/>
          <w:szCs w:val="25"/>
        </w:rPr>
      </w:pPr>
      <w:r>
        <w:rPr>
          <w:sz w:val="25"/>
          <w:szCs w:val="25"/>
        </w:rPr>
        <w:t>АДМИНИСТРАЦИЯ ПЛЮССКОГО МУНИЦИПАЛЬНОГО ОКРУГА</w:t>
      </w:r>
    </w:p>
    <w:p w14:paraId="345855B4" w14:textId="77777777" w:rsidR="003C04D3" w:rsidRDefault="003C04D3">
      <w:pPr>
        <w:jc w:val="center"/>
        <w:rPr>
          <w:sz w:val="25"/>
          <w:szCs w:val="25"/>
        </w:rPr>
      </w:pPr>
    </w:p>
    <w:p w14:paraId="3BDCB8BA" w14:textId="77777777" w:rsidR="003C04D3" w:rsidRDefault="00000000">
      <w:pPr>
        <w:jc w:val="center"/>
        <w:rPr>
          <w:b/>
          <w:sz w:val="25"/>
          <w:szCs w:val="25"/>
        </w:rPr>
      </w:pPr>
      <w:r>
        <w:rPr>
          <w:b/>
          <w:bCs/>
          <w:sz w:val="25"/>
          <w:szCs w:val="25"/>
        </w:rPr>
        <w:t>РАСПОРЯЖЕНИЕ</w:t>
      </w:r>
    </w:p>
    <w:p w14:paraId="1DA78559" w14:textId="77777777" w:rsidR="003C04D3" w:rsidRDefault="003C04D3">
      <w:pPr>
        <w:jc w:val="center"/>
        <w:rPr>
          <w:b/>
          <w:sz w:val="25"/>
          <w:szCs w:val="25"/>
        </w:rPr>
      </w:pPr>
    </w:p>
    <w:p w14:paraId="3EB36FA3" w14:textId="7F77D68D" w:rsidR="003C04D3" w:rsidRDefault="00000000">
      <w:pPr>
        <w:jc w:val="both"/>
        <w:rPr>
          <w:sz w:val="25"/>
          <w:szCs w:val="25"/>
        </w:rPr>
      </w:pPr>
      <w:r>
        <w:rPr>
          <w:sz w:val="25"/>
          <w:szCs w:val="25"/>
          <w:u w:val="single"/>
        </w:rPr>
        <w:t>от 0</w:t>
      </w:r>
      <w:r w:rsidR="007D34C0">
        <w:rPr>
          <w:sz w:val="25"/>
          <w:szCs w:val="25"/>
          <w:u w:val="single"/>
        </w:rPr>
        <w:t>9</w:t>
      </w:r>
      <w:r>
        <w:rPr>
          <w:sz w:val="25"/>
          <w:szCs w:val="25"/>
          <w:u w:val="single"/>
        </w:rPr>
        <w:t>.09.2025 №</w:t>
      </w:r>
      <w:r w:rsidR="007D34C0">
        <w:rPr>
          <w:sz w:val="25"/>
          <w:szCs w:val="25"/>
          <w:u w:val="single"/>
        </w:rPr>
        <w:t xml:space="preserve"> 510-р</w:t>
      </w:r>
    </w:p>
    <w:p w14:paraId="04CEA4EC" w14:textId="77777777" w:rsidR="003C04D3" w:rsidRDefault="00000000">
      <w:pPr>
        <w:jc w:val="both"/>
        <w:rPr>
          <w:sz w:val="25"/>
          <w:szCs w:val="25"/>
        </w:rPr>
      </w:pPr>
      <w:proofErr w:type="spellStart"/>
      <w:r>
        <w:rPr>
          <w:sz w:val="25"/>
          <w:szCs w:val="25"/>
        </w:rPr>
        <w:t>р.п</w:t>
      </w:r>
      <w:proofErr w:type="spellEnd"/>
      <w:r>
        <w:rPr>
          <w:sz w:val="25"/>
          <w:szCs w:val="25"/>
        </w:rPr>
        <w:t>. Плюсса</w:t>
      </w:r>
    </w:p>
    <w:p w14:paraId="0699AA02" w14:textId="77777777" w:rsidR="003C04D3" w:rsidRDefault="003C04D3">
      <w:pPr>
        <w:pStyle w:val="af"/>
        <w:rPr>
          <w:rFonts w:ascii="Times New Roman" w:hAnsi="Times New Roman" w:cs="Times New Roman"/>
          <w:sz w:val="25"/>
          <w:szCs w:val="25"/>
        </w:rPr>
      </w:pPr>
    </w:p>
    <w:p w14:paraId="501BD203" w14:textId="77777777" w:rsidR="003C04D3" w:rsidRDefault="00000000">
      <w:pPr>
        <w:pStyle w:val="af"/>
        <w:rPr>
          <w:sz w:val="25"/>
          <w:szCs w:val="25"/>
        </w:rPr>
      </w:pPr>
      <w:r>
        <w:rPr>
          <w:rFonts w:ascii="Times New Roman" w:hAnsi="Times New Roman" w:cs="Times New Roman"/>
          <w:sz w:val="25"/>
          <w:szCs w:val="25"/>
        </w:rPr>
        <w:t>Об утверждении организационно-технологической</w:t>
      </w:r>
    </w:p>
    <w:p w14:paraId="56549B46" w14:textId="77777777" w:rsidR="003C04D3" w:rsidRDefault="00000000">
      <w:pPr>
        <w:pStyle w:val="af"/>
        <w:rPr>
          <w:sz w:val="25"/>
          <w:szCs w:val="25"/>
        </w:rPr>
      </w:pPr>
      <w:r>
        <w:rPr>
          <w:rFonts w:ascii="Times New Roman" w:hAnsi="Times New Roman" w:cs="Times New Roman"/>
          <w:sz w:val="25"/>
          <w:szCs w:val="25"/>
        </w:rPr>
        <w:t xml:space="preserve">модели школьного этапа всероссийской олимпиады </w:t>
      </w:r>
    </w:p>
    <w:p w14:paraId="06D5B2A3" w14:textId="77777777" w:rsidR="003C04D3" w:rsidRDefault="00000000">
      <w:pPr>
        <w:pStyle w:val="af"/>
        <w:rPr>
          <w:sz w:val="25"/>
          <w:szCs w:val="25"/>
        </w:rPr>
      </w:pPr>
      <w:r>
        <w:rPr>
          <w:rFonts w:ascii="Times New Roman" w:hAnsi="Times New Roman" w:cs="Times New Roman"/>
          <w:sz w:val="25"/>
          <w:szCs w:val="25"/>
        </w:rPr>
        <w:t>школьников в 2025-2026 учебном году</w:t>
      </w:r>
    </w:p>
    <w:p w14:paraId="4F32C166" w14:textId="77777777" w:rsidR="003C04D3" w:rsidRDefault="003C04D3">
      <w:pPr>
        <w:pStyle w:val="af"/>
        <w:rPr>
          <w:sz w:val="25"/>
          <w:szCs w:val="25"/>
        </w:rPr>
      </w:pPr>
    </w:p>
    <w:p w14:paraId="69324A02" w14:textId="77777777" w:rsidR="003C04D3" w:rsidRDefault="003C04D3">
      <w:pPr>
        <w:pStyle w:val="af"/>
        <w:rPr>
          <w:rFonts w:ascii="Times New Roman" w:hAnsi="Times New Roman" w:cs="Times New Roman"/>
          <w:sz w:val="25"/>
          <w:szCs w:val="25"/>
        </w:rPr>
      </w:pPr>
    </w:p>
    <w:p w14:paraId="494E1467" w14:textId="54CD326A" w:rsidR="003C04D3" w:rsidRDefault="00000000">
      <w:pPr>
        <w:pStyle w:val="af"/>
        <w:jc w:val="both"/>
        <w:rPr>
          <w:sz w:val="25"/>
          <w:szCs w:val="25"/>
        </w:rPr>
      </w:pPr>
      <w:r>
        <w:rPr>
          <w:rFonts w:ascii="Times New Roman" w:hAnsi="Times New Roman" w:cs="Times New Roman"/>
          <w:color w:val="000000"/>
          <w:sz w:val="25"/>
          <w:szCs w:val="25"/>
        </w:rPr>
        <w:tab/>
        <w:t xml:space="preserve">На основании приказа </w:t>
      </w:r>
      <w:r>
        <w:rPr>
          <w:rFonts w:ascii="Times New Roman" w:hAnsi="Times New Roman" w:cs="Times New Roman"/>
          <w:color w:val="000000"/>
          <w:sz w:val="26"/>
          <w:szCs w:val="26"/>
        </w:rPr>
        <w:t>Министерства образования Псковской области от 09</w:t>
      </w:r>
      <w:r w:rsidR="007D34C0">
        <w:rPr>
          <w:rFonts w:ascii="Times New Roman" w:hAnsi="Times New Roman" w:cs="Times New Roman"/>
          <w:color w:val="000000"/>
          <w:sz w:val="26"/>
          <w:szCs w:val="26"/>
        </w:rPr>
        <w:t xml:space="preserve"> сентября </w:t>
      </w:r>
      <w:r>
        <w:rPr>
          <w:rFonts w:ascii="Times New Roman" w:hAnsi="Times New Roman" w:cs="Times New Roman"/>
          <w:color w:val="000000"/>
          <w:sz w:val="26"/>
          <w:szCs w:val="26"/>
        </w:rPr>
        <w:t>2025 № ОБ-ОРД-2025-743 «О проведении всероссийской олимпиады школьников в 2025-2026 учебном году»,</w:t>
      </w:r>
      <w:r>
        <w:rPr>
          <w:rFonts w:ascii="Times New Roman" w:hAnsi="Times New Roman" w:cs="Times New Roman"/>
          <w:color w:val="FF0000"/>
          <w:sz w:val="25"/>
          <w:szCs w:val="25"/>
        </w:rPr>
        <w:t xml:space="preserve"> </w:t>
      </w:r>
      <w:r>
        <w:rPr>
          <w:rFonts w:ascii="Times New Roman" w:hAnsi="Times New Roman" w:cs="Times New Roman"/>
          <w:color w:val="000000"/>
          <w:sz w:val="25"/>
          <w:szCs w:val="25"/>
        </w:rPr>
        <w:t>в соответствии с Порядком проведения Всероссийской олимпиады школьников, утвержденным приказом Министерства просвещения Российской Федерации от 27</w:t>
      </w:r>
      <w:r w:rsidR="007D34C0">
        <w:rPr>
          <w:rFonts w:ascii="Times New Roman" w:hAnsi="Times New Roman" w:cs="Times New Roman"/>
          <w:color w:val="000000"/>
          <w:sz w:val="25"/>
          <w:szCs w:val="25"/>
        </w:rPr>
        <w:t xml:space="preserve"> ноября </w:t>
      </w:r>
      <w:r>
        <w:rPr>
          <w:rFonts w:ascii="Times New Roman" w:hAnsi="Times New Roman" w:cs="Times New Roman"/>
          <w:color w:val="000000"/>
          <w:sz w:val="25"/>
          <w:szCs w:val="25"/>
        </w:rPr>
        <w:t>2020 № 678 «Об утверждении Порядка проведения всероссийской олимпиады школьников», приказа Федеральной службы по надзору в сфере образования и науки от 26</w:t>
      </w:r>
      <w:r w:rsidR="007D34C0">
        <w:rPr>
          <w:rFonts w:ascii="Times New Roman" w:hAnsi="Times New Roman" w:cs="Times New Roman"/>
          <w:color w:val="000000"/>
          <w:sz w:val="25"/>
          <w:szCs w:val="25"/>
        </w:rPr>
        <w:t xml:space="preserve"> августа </w:t>
      </w:r>
      <w:r>
        <w:rPr>
          <w:rFonts w:ascii="Times New Roman" w:hAnsi="Times New Roman" w:cs="Times New Roman"/>
          <w:color w:val="000000"/>
          <w:sz w:val="25"/>
          <w:szCs w:val="25"/>
        </w:rPr>
        <w:t>2022 № 924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образования, всероссийской олимпиады школьников и олимпиад школьников», соглашением о сотрудничестве в области проведения школьного этапа всероссийской олимпиады школьников между Образовательным Фондом «Талант и успех» и Министерством образования Псковской области,</w:t>
      </w:r>
      <w:r>
        <w:rPr>
          <w:rFonts w:ascii="Times New Roman" w:hAnsi="Times New Roman" w:cs="Times New Roman"/>
          <w:sz w:val="25"/>
          <w:szCs w:val="25"/>
        </w:rPr>
        <w:t xml:space="preserve"> в целях  совершенствования организационно-методического обеспечения подготовки и проведения школьного, муниципального этапов всероссийской олимпиады школьников МО «Плюсский муниципальный округ»:</w:t>
      </w:r>
    </w:p>
    <w:p w14:paraId="53719FEA" w14:textId="6DEDD7E2" w:rsidR="003C04D3" w:rsidRDefault="00000000">
      <w:pPr>
        <w:pStyle w:val="af"/>
        <w:ind w:firstLine="680"/>
        <w:jc w:val="both"/>
        <w:rPr>
          <w:sz w:val="25"/>
          <w:szCs w:val="25"/>
        </w:rPr>
      </w:pPr>
      <w:r>
        <w:rPr>
          <w:rFonts w:ascii="Times New Roman" w:hAnsi="Times New Roman" w:cs="Times New Roman"/>
          <w:sz w:val="25"/>
          <w:szCs w:val="25"/>
        </w:rPr>
        <w:t>1. Утвердить</w:t>
      </w:r>
      <w:r w:rsidR="007D34C0">
        <w:rPr>
          <w:rFonts w:ascii="Times New Roman" w:hAnsi="Times New Roman" w:cs="Times New Roman"/>
          <w:sz w:val="25"/>
          <w:szCs w:val="25"/>
        </w:rPr>
        <w:t xml:space="preserve"> </w:t>
      </w:r>
      <w:r>
        <w:rPr>
          <w:rFonts w:ascii="Times New Roman" w:hAnsi="Times New Roman" w:cs="Times New Roman"/>
          <w:sz w:val="25"/>
          <w:szCs w:val="25"/>
        </w:rPr>
        <w:t>организационно-технологическую модель школьного этапа всероссийской олимпиады школьников (Приложение 1).</w:t>
      </w:r>
    </w:p>
    <w:p w14:paraId="4910AE72" w14:textId="587FEBE4" w:rsidR="003C04D3" w:rsidRDefault="00000000">
      <w:pPr>
        <w:pStyle w:val="af"/>
        <w:ind w:firstLine="454"/>
        <w:jc w:val="both"/>
        <w:rPr>
          <w:sz w:val="25"/>
          <w:szCs w:val="25"/>
        </w:rPr>
      </w:pPr>
      <w:r>
        <w:rPr>
          <w:rFonts w:ascii="Times New Roman" w:hAnsi="Times New Roman" w:cs="Times New Roman"/>
          <w:sz w:val="25"/>
          <w:szCs w:val="25"/>
        </w:rPr>
        <w:tab/>
        <w:t>2. Контроль за исполнением настоящего распоряжения возложить на председателя комитета по социальным вопросам администрации Плюсского муниципального округа.</w:t>
      </w:r>
    </w:p>
    <w:p w14:paraId="20012E79" w14:textId="77777777" w:rsidR="003C04D3" w:rsidRDefault="003C04D3">
      <w:pPr>
        <w:pStyle w:val="af"/>
        <w:jc w:val="both"/>
        <w:rPr>
          <w:rFonts w:ascii="Times New Roman" w:hAnsi="Times New Roman" w:cs="Times New Roman"/>
        </w:rPr>
      </w:pPr>
    </w:p>
    <w:p w14:paraId="68609060" w14:textId="77777777" w:rsidR="003C04D3" w:rsidRDefault="003C04D3">
      <w:pPr>
        <w:pStyle w:val="af"/>
        <w:ind w:left="720"/>
        <w:jc w:val="both"/>
        <w:rPr>
          <w:rFonts w:ascii="Times New Roman" w:hAnsi="Times New Roman" w:cs="Times New Roman"/>
          <w:sz w:val="25"/>
          <w:szCs w:val="25"/>
        </w:rPr>
      </w:pPr>
    </w:p>
    <w:p w14:paraId="5B8FAA76" w14:textId="473529D5" w:rsidR="003C04D3" w:rsidRDefault="00000000">
      <w:pPr>
        <w:pStyle w:val="af"/>
        <w:jc w:val="both"/>
        <w:rPr>
          <w:sz w:val="25"/>
          <w:szCs w:val="25"/>
        </w:rPr>
      </w:pPr>
      <w:r>
        <w:rPr>
          <w:rFonts w:ascii="Times New Roman" w:hAnsi="Times New Roman" w:cs="Times New Roman"/>
          <w:sz w:val="25"/>
          <w:szCs w:val="25"/>
        </w:rPr>
        <w:t xml:space="preserve">Глава Плюсского округа                                             </w:t>
      </w:r>
      <w:r w:rsidR="007D34C0">
        <w:rPr>
          <w:rFonts w:ascii="Times New Roman" w:hAnsi="Times New Roman" w:cs="Times New Roman"/>
          <w:sz w:val="25"/>
          <w:szCs w:val="25"/>
        </w:rPr>
        <w:t xml:space="preserve">           </w:t>
      </w:r>
      <w:r>
        <w:rPr>
          <w:rFonts w:ascii="Times New Roman" w:hAnsi="Times New Roman" w:cs="Times New Roman"/>
          <w:sz w:val="25"/>
          <w:szCs w:val="25"/>
        </w:rPr>
        <w:t xml:space="preserve">                                Н.Л. Иванова</w:t>
      </w:r>
    </w:p>
    <w:p w14:paraId="318B46D0" w14:textId="77777777" w:rsidR="003C04D3" w:rsidRDefault="003C04D3">
      <w:pPr>
        <w:pStyle w:val="af"/>
        <w:jc w:val="both"/>
        <w:rPr>
          <w:rFonts w:ascii="Times New Roman" w:hAnsi="Times New Roman" w:cs="Times New Roman"/>
          <w:sz w:val="24"/>
          <w:szCs w:val="24"/>
        </w:rPr>
      </w:pPr>
    </w:p>
    <w:p w14:paraId="6B489E8C" w14:textId="77777777" w:rsidR="003C04D3" w:rsidRDefault="00000000">
      <w:pPr>
        <w:pStyle w:val="af"/>
        <w:ind w:left="720"/>
        <w:jc w:val="right"/>
        <w:rPr>
          <w:rFonts w:ascii="Times New Roman" w:hAnsi="Times New Roman" w:cs="Times New Roman"/>
          <w:sz w:val="24"/>
          <w:szCs w:val="24"/>
        </w:rPr>
      </w:pPr>
      <w:r>
        <w:br w:type="page"/>
      </w:r>
    </w:p>
    <w:p w14:paraId="5BF75ED0" w14:textId="77777777" w:rsidR="003C04D3" w:rsidRDefault="00000000">
      <w:pPr>
        <w:pStyle w:val="af"/>
        <w:ind w:left="72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14:paraId="3BFD3871" w14:textId="77777777" w:rsidR="003C04D3" w:rsidRDefault="00000000">
      <w:pPr>
        <w:pStyle w:val="af"/>
        <w:ind w:left="720"/>
        <w:jc w:val="right"/>
        <w:rPr>
          <w:rFonts w:ascii="Times New Roman" w:hAnsi="Times New Roman" w:cs="Times New Roman"/>
          <w:sz w:val="24"/>
          <w:szCs w:val="24"/>
        </w:rPr>
      </w:pPr>
      <w:r>
        <w:rPr>
          <w:rFonts w:ascii="Times New Roman" w:hAnsi="Times New Roman" w:cs="Times New Roman"/>
          <w:sz w:val="24"/>
          <w:szCs w:val="24"/>
        </w:rPr>
        <w:t>к распоряжению администрации</w:t>
      </w:r>
    </w:p>
    <w:p w14:paraId="315BA4B9" w14:textId="4FCBE4B2" w:rsidR="003C04D3" w:rsidRDefault="00000000">
      <w:pPr>
        <w:pStyle w:val="af"/>
        <w:ind w:left="720"/>
        <w:jc w:val="right"/>
        <w:rPr>
          <w:rFonts w:ascii="Times New Roman" w:hAnsi="Times New Roman" w:cs="Times New Roman"/>
          <w:sz w:val="24"/>
          <w:szCs w:val="24"/>
        </w:rPr>
      </w:pPr>
      <w:r>
        <w:rPr>
          <w:rFonts w:ascii="Times New Roman" w:hAnsi="Times New Roman" w:cs="Times New Roman"/>
          <w:sz w:val="24"/>
          <w:szCs w:val="24"/>
        </w:rPr>
        <w:t>Плюсского муниципального округа от 0</w:t>
      </w:r>
      <w:r w:rsidR="007D34C0">
        <w:rPr>
          <w:rFonts w:ascii="Times New Roman" w:hAnsi="Times New Roman" w:cs="Times New Roman"/>
          <w:sz w:val="24"/>
          <w:szCs w:val="24"/>
        </w:rPr>
        <w:t>9</w:t>
      </w:r>
      <w:r>
        <w:rPr>
          <w:rFonts w:ascii="Times New Roman" w:hAnsi="Times New Roman" w:cs="Times New Roman"/>
          <w:sz w:val="24"/>
          <w:szCs w:val="24"/>
        </w:rPr>
        <w:t>.09.20</w:t>
      </w:r>
      <w:r w:rsidR="007D34C0">
        <w:rPr>
          <w:rFonts w:ascii="Times New Roman" w:hAnsi="Times New Roman" w:cs="Times New Roman"/>
          <w:sz w:val="24"/>
          <w:szCs w:val="24"/>
        </w:rPr>
        <w:t>2</w:t>
      </w:r>
      <w:r>
        <w:rPr>
          <w:rFonts w:ascii="Times New Roman" w:hAnsi="Times New Roman" w:cs="Times New Roman"/>
          <w:sz w:val="24"/>
          <w:szCs w:val="24"/>
        </w:rPr>
        <w:t>5</w:t>
      </w:r>
      <w:r w:rsidR="007D34C0">
        <w:rPr>
          <w:rFonts w:ascii="Times New Roman" w:hAnsi="Times New Roman" w:cs="Times New Roman"/>
          <w:sz w:val="24"/>
          <w:szCs w:val="24"/>
        </w:rPr>
        <w:t xml:space="preserve"> </w:t>
      </w:r>
      <w:r>
        <w:rPr>
          <w:rFonts w:ascii="Times New Roman" w:hAnsi="Times New Roman" w:cs="Times New Roman"/>
          <w:sz w:val="24"/>
          <w:szCs w:val="24"/>
        </w:rPr>
        <w:t xml:space="preserve">№ </w:t>
      </w:r>
      <w:r w:rsidR="007D34C0">
        <w:rPr>
          <w:rFonts w:ascii="Times New Roman" w:hAnsi="Times New Roman" w:cs="Times New Roman"/>
          <w:sz w:val="24"/>
          <w:szCs w:val="24"/>
        </w:rPr>
        <w:t>510-р</w:t>
      </w:r>
    </w:p>
    <w:p w14:paraId="23CB0FF8" w14:textId="77777777" w:rsidR="003C04D3" w:rsidRDefault="00000000">
      <w:pPr>
        <w:jc w:val="center"/>
      </w:pPr>
      <w:r>
        <w:rPr>
          <w:b/>
        </w:rPr>
        <w:t>Организационно-технологическая модель</w:t>
      </w:r>
    </w:p>
    <w:p w14:paraId="403070DD" w14:textId="77777777" w:rsidR="003C04D3" w:rsidRDefault="00000000">
      <w:pPr>
        <w:jc w:val="center"/>
      </w:pPr>
      <w:r>
        <w:rPr>
          <w:b/>
        </w:rPr>
        <w:t xml:space="preserve"> проведения школьного этапа всероссийской олимпиады школьников </w:t>
      </w:r>
    </w:p>
    <w:p w14:paraId="1D66AAF9" w14:textId="77777777" w:rsidR="003C04D3" w:rsidRDefault="00000000">
      <w:pPr>
        <w:jc w:val="center"/>
      </w:pPr>
      <w:r>
        <w:rPr>
          <w:b/>
        </w:rPr>
        <w:t>в 2025/2026 учебном году на территории</w:t>
      </w:r>
      <w:bookmarkStart w:id="0" w:name="_Hlk81389365"/>
      <w:r>
        <w:rPr>
          <w:b/>
        </w:rPr>
        <w:t xml:space="preserve"> </w:t>
      </w:r>
      <w:bookmarkEnd w:id="0"/>
      <w:r>
        <w:rPr>
          <w:b/>
        </w:rPr>
        <w:t>Плюсского муниципального округа</w:t>
      </w:r>
    </w:p>
    <w:p w14:paraId="06B9E063" w14:textId="77777777" w:rsidR="003C04D3" w:rsidRDefault="003C04D3">
      <w:pPr>
        <w:jc w:val="center"/>
        <w:rPr>
          <w:b/>
        </w:rPr>
      </w:pPr>
    </w:p>
    <w:p w14:paraId="23E1E5D9" w14:textId="77777777" w:rsidR="003C04D3" w:rsidRDefault="00000000">
      <w:pPr>
        <w:jc w:val="center"/>
      </w:pPr>
      <w:r>
        <w:rPr>
          <w:b/>
        </w:rPr>
        <w:t>1. Общие положения</w:t>
      </w:r>
    </w:p>
    <w:p w14:paraId="2C3B6BEF" w14:textId="77777777" w:rsidR="003C04D3" w:rsidRDefault="00000000">
      <w:pPr>
        <w:jc w:val="both"/>
      </w:pPr>
      <w:r>
        <w:t xml:space="preserve">1.1. Организационно-технологическая модель школьного этапа всероссийской олимпиады школьников (далее – ШЭ олимпиады) разработана на основании приказа Министерства образования Псковской области от </w:t>
      </w:r>
      <w:r>
        <w:rPr>
          <w:color w:val="000000"/>
        </w:rPr>
        <w:t>09.09.2025 № ОБ-ОРД-2025-743 «О проведении всероссийской олимпиады школьников в 2025-2026 учебном году»</w:t>
      </w:r>
      <w:r>
        <w:t xml:space="preserve">, 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(далее - Порядок), приказа Федеральной службы по надзору в сфере образования и науки (далее - Рособрнадзор) от 26.08.2022 № 924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образования, всероссийской олимпиады школьников и олимпиад школьников», соглашением о сотрудничестве в области проведения школьного этапа всероссийской олимпиады школьников между Образовательным Фондом «Талант и успех» и Министерством образования Псковской области. </w:t>
      </w:r>
    </w:p>
    <w:p w14:paraId="7EA868D7" w14:textId="77777777" w:rsidR="003C04D3" w:rsidRDefault="00000000">
      <w:pPr>
        <w:jc w:val="both"/>
      </w:pPr>
      <w:r>
        <w:t>1.2. Основными целями и задачами ШЭ олимпиады являются:</w:t>
      </w:r>
    </w:p>
    <w:p w14:paraId="1DCB0914" w14:textId="77777777" w:rsidR="003C04D3" w:rsidRDefault="00000000">
      <w:pPr>
        <w:jc w:val="both"/>
      </w:pPr>
      <w:r>
        <w:t>стимулирование интереса обучающихся к изучению предмета;</w:t>
      </w:r>
    </w:p>
    <w:p w14:paraId="1127F93E" w14:textId="77777777" w:rsidR="003C04D3" w:rsidRDefault="00000000">
      <w:pPr>
        <w:jc w:val="both"/>
      </w:pPr>
      <w:r>
        <w:t xml:space="preserve">активизация творческих способностей обучающихся; </w:t>
      </w:r>
    </w:p>
    <w:p w14:paraId="4591831C" w14:textId="77777777" w:rsidR="003C04D3" w:rsidRDefault="00000000">
      <w:pPr>
        <w:jc w:val="both"/>
      </w:pPr>
      <w:r>
        <w:t>создание условий для выявления, поддержки и развития одаренных детей и талантливой молодежи в Псковской области;</w:t>
      </w:r>
    </w:p>
    <w:p w14:paraId="7A5F9CDD" w14:textId="77777777" w:rsidR="003C04D3" w:rsidRDefault="00000000">
      <w:pPr>
        <w:jc w:val="both"/>
      </w:pPr>
      <w:r>
        <w:t xml:space="preserve">пропаганда научных знаний и научной (научно-исследовательской) деятельности; </w:t>
      </w:r>
    </w:p>
    <w:p w14:paraId="4111C65E" w14:textId="77777777" w:rsidR="003C04D3" w:rsidRDefault="00000000">
      <w:pPr>
        <w:jc w:val="both"/>
      </w:pPr>
      <w:r>
        <w:t xml:space="preserve">выявление и сопровождение наиболее способных обучающихся в каждой общеобразовательной организации. </w:t>
      </w:r>
    </w:p>
    <w:p w14:paraId="61F3D631" w14:textId="77777777" w:rsidR="003C04D3" w:rsidRDefault="00000000">
      <w:pPr>
        <w:jc w:val="both"/>
      </w:pPr>
      <w:r>
        <w:t>1.3. Организатором школьного этапа олимпиады являются органы местного самоуправления муниципальных районов и городских округов, осуществляющих полномочия в сфере образования</w:t>
      </w:r>
    </w:p>
    <w:p w14:paraId="626D1208" w14:textId="77777777" w:rsidR="003C04D3" w:rsidRDefault="00000000">
      <w:pPr>
        <w:jc w:val="both"/>
      </w:pPr>
      <w:r>
        <w:t xml:space="preserve">1.4.  Рабочим языком ШЭ олимпиады является русский язык. </w:t>
      </w:r>
    </w:p>
    <w:p w14:paraId="0D599CE5" w14:textId="77777777" w:rsidR="003C04D3" w:rsidRDefault="00000000">
      <w:pPr>
        <w:jc w:val="both"/>
      </w:pPr>
      <w:r>
        <w:t>1.5. В ШЭ олимпиады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w:t>
      </w:r>
    </w:p>
    <w:p w14:paraId="41E4A474" w14:textId="77777777" w:rsidR="003C04D3" w:rsidRDefault="00000000">
      <w:pPr>
        <w:jc w:val="both"/>
      </w:pPr>
      <w:r>
        <w:t>1.6. ШЭ олимпиады проводится по следующим предметам: русский язык, иностранный язык (английский, немецкий), экология, география, астрономия, литература, история, обществознание, экономика, право, искусство (мировая художественная культура – МХК), физическая культура, труд, основы безопасности и защиты Родины (ОБЗР), математика, информатика и ИКТ, биология, химия, физика, астрономия для обучающихся 5-11 классов (по русскому языку и математике – для 4-11 классов)</w:t>
      </w:r>
    </w:p>
    <w:p w14:paraId="7B85D6DF" w14:textId="77777777" w:rsidR="003C04D3" w:rsidRDefault="00000000">
      <w:pPr>
        <w:jc w:val="both"/>
      </w:pPr>
      <w:r>
        <w:t>1.7. Форма проведения ШЭ олимпиады – очная. Организатор по согласованию с Министерством образования Псковской области может принять решение о проведении ШЭ олимпиады с использованием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14:paraId="589115F5" w14:textId="77777777" w:rsidR="003C04D3" w:rsidRDefault="00000000">
      <w:pPr>
        <w:jc w:val="both"/>
      </w:pPr>
      <w:r>
        <w:t>1.8. По 6 общеобразовательным предметам: математика, информатика и ИКТ, биология, химия, физика, астрономия ШЭ олимпиады проводится с использованием информационно-коммуникационных технологий на технологической платформе «</w:t>
      </w:r>
      <w:proofErr w:type="spellStart"/>
      <w:r>
        <w:t>Сириус.Курсы</w:t>
      </w:r>
      <w:proofErr w:type="spellEnd"/>
      <w:r>
        <w:t xml:space="preserve">». </w:t>
      </w:r>
    </w:p>
    <w:p w14:paraId="5104360A" w14:textId="77777777" w:rsidR="003C04D3" w:rsidRDefault="00000000">
      <w:pPr>
        <w:jc w:val="both"/>
      </w:pPr>
      <w:r>
        <w:t>1.9. Взимание платы за участие в ШЭ олимпиады не допускается.</w:t>
      </w:r>
    </w:p>
    <w:p w14:paraId="2999F5E6" w14:textId="77777777" w:rsidR="003C04D3" w:rsidRDefault="00000000">
      <w:pPr>
        <w:jc w:val="both"/>
      </w:pPr>
      <w:r>
        <w:lastRenderedPageBreak/>
        <w:t>1.10. Участники вправе выполнять олимпиадные задания, разработанные для более старших классов по отношению к тем, в которых они проходят обучение. В случае их прохождения на последующие этапы олимпиады данные участники выполняют олимпиадные задания, разработанные для класса, который они выбрали на ШЭ олимпиады.</w:t>
      </w:r>
    </w:p>
    <w:p w14:paraId="127B5159" w14:textId="77777777" w:rsidR="003C04D3" w:rsidRDefault="00000000">
      <w:pPr>
        <w:jc w:val="both"/>
      </w:pPr>
      <w:r>
        <w:t xml:space="preserve">1.11. Участники с ограниченными возможностями здоровья (далее - ОВЗ) и дети-инвалиды принимают участие в ШЭ олимпиады на общих основаниях. </w:t>
      </w:r>
    </w:p>
    <w:p w14:paraId="1FEC802D" w14:textId="77777777" w:rsidR="003C04D3" w:rsidRDefault="00000000">
      <w:pPr>
        <w:jc w:val="both"/>
      </w:pPr>
      <w:r>
        <w:t>1.12. Участники ШЭ олимпиады с ОВЗ, дети-инвалиды или их родители (законные представители) для участия в ШЭ олимпиады при необходимости направляют в оргкомитет заявления о необходимости создания специальных условий (увеличение продолжительности времени выполнения олимпиадных заданий на 1 час, привлечение ассистента (в зависимости от категории заболевания), в том числе сурдопереводчика; размещение в аудитории на 1-ом этаже; увеличение освещенности (в зависимости от категории заболевания); предоставление олимпиадных заданий в увеличенном виде (в зависимости от категории заболевания); звукоусиление (в зависимости от категории заболевания) и т.д.) и документы, подтверждающие необходимость их создания (заключение психолого-медико-педагогической комиссии, справка об инвалидности) не позднее чем за 10 календарных дней до даты проведения соответствующих предметов школьного этапа олимпиады.</w:t>
      </w:r>
    </w:p>
    <w:p w14:paraId="4EFE04B4" w14:textId="77777777" w:rsidR="003C04D3" w:rsidRDefault="00000000">
      <w:pPr>
        <w:jc w:val="both"/>
      </w:pPr>
      <w:r>
        <w:t>1.13. Родитель (законный представитель) обучающегося в срок не менее чем за 3 календарных дня до начала ШЭ олимпиады в письменной форме подтверждает ознакомление с Порядком и предоставляет организатору согласие на публикацию результатов по каждому общеобразовательному предмету на своем официальном сайте в сети Интернет.</w:t>
      </w:r>
    </w:p>
    <w:p w14:paraId="02075CBD" w14:textId="77777777" w:rsidR="003C04D3" w:rsidRDefault="00000000">
      <w:pPr>
        <w:jc w:val="both"/>
      </w:pPr>
      <w:r>
        <w:t xml:space="preserve">1.14. ШЭ олимпиады проводится по заданиям, разработанным: </w:t>
      </w:r>
    </w:p>
    <w:p w14:paraId="6F7D6EFD" w14:textId="77777777" w:rsidR="003C04D3" w:rsidRDefault="00000000">
      <w:pPr>
        <w:jc w:val="both"/>
      </w:pPr>
      <w:r>
        <w:t>образовательным фондом «Талант и успех» (Образовательный центр «Сириус») по общеобразовательным предметам: математика, физика, информатика и ИКТ, химия, биология, астрономия;</w:t>
      </w:r>
    </w:p>
    <w:p w14:paraId="3A17BFD2" w14:textId="77777777" w:rsidR="003C04D3" w:rsidRDefault="00000000">
      <w:pPr>
        <w:jc w:val="both"/>
      </w:pPr>
      <w:r>
        <w:t xml:space="preserve">муниципальными предметно - методическими комиссиями по общеобразовательным предметам: экология, география, экономика, русский язык, литература, английский язык, немецкий язык, история, обществознание, право, труд, физическая культура, основы безопасности и защиты Родины (ОБЗР) искусство (мировая художественная культура – МХК) </w:t>
      </w:r>
    </w:p>
    <w:p w14:paraId="3C26B906" w14:textId="77777777" w:rsidR="003C04D3" w:rsidRDefault="00000000">
      <w:pPr>
        <w:shd w:val="clear" w:color="auto" w:fill="FFFFFF" w:themeFill="background1"/>
        <w:jc w:val="both"/>
      </w:pPr>
      <w:r>
        <w:t xml:space="preserve">1.15. Начало ШЭ олимпиады по предметам: русский язык, иностранный язык (английский, немецкий), экология, география, астрономия, литература, история, обществознание, экономика, право, искусство (мировая художественная культура – МХК), физическая культура, труд, основы безопасности и защиты Родины (ОБЗР) в </w:t>
      </w:r>
      <w:r>
        <w:rPr>
          <w:color w:val="000000"/>
        </w:rPr>
        <w:t>10.00 час</w:t>
      </w:r>
      <w:r>
        <w:rPr>
          <w:color w:val="FF0000"/>
        </w:rPr>
        <w:t xml:space="preserve"> </w:t>
      </w:r>
      <w:r>
        <w:t>местного времени. Продолжительность по каждому предмету устанавливается в соответствии с требованиями к организации и проведению ШЭ олимпиады по каждому общеобразовательному предмету.</w:t>
      </w:r>
    </w:p>
    <w:p w14:paraId="3494FDF0" w14:textId="77777777" w:rsidR="003C04D3" w:rsidRDefault="00000000">
      <w:pPr>
        <w:jc w:val="both"/>
      </w:pPr>
      <w:r>
        <w:t>1.16. В месте проведения ШЭ олимпиады вправе присутствовать представители организатора, оргкомитета и жюри ШЭ олимпиады по соответствующему предмету, аккредитованные общественные наблюдатели, Министерства просвещения Российской Федерации, Рособрнадзора, должностные лица Министерства образования Псковской области, руководитель образовательного учреждения, где организовано проведение ШЭ олимпиады, медицинские работники, технические специалисты, занятые обслуживанием оборудования, используемого при проведении ШЭ олимпиады, представители средств массовой информации и представители органов охраны правопорядка, а также сопровождающие участников лица, определенные в соответствии с установленным организатором ШЭ олимпиады Порядком (далее - сопровождающие лица).</w:t>
      </w:r>
    </w:p>
    <w:p w14:paraId="52DEA319" w14:textId="77777777" w:rsidR="003C04D3" w:rsidRDefault="00000000">
      <w:pPr>
        <w:jc w:val="both"/>
      </w:pPr>
      <w:r>
        <w:t>Представители Министерства просвещения Российской Федерации, Рособрнадзора и органов, осуществляющих переданные полномочия, имеют право присутствовать при проведении всех процедур всех этапов олимпиады.</w:t>
      </w:r>
    </w:p>
    <w:p w14:paraId="4223D7CA" w14:textId="77777777" w:rsidR="003C04D3" w:rsidRDefault="00000000">
      <w:pPr>
        <w:jc w:val="both"/>
      </w:pPr>
      <w:r>
        <w:t>Представители средств массовой информации присутствуют в месте проведения ШЭ олимпиады до момента выдачи участникам олимпиадных заданий.</w:t>
      </w:r>
    </w:p>
    <w:p w14:paraId="741A34D3" w14:textId="77777777" w:rsidR="003C04D3" w:rsidRDefault="00000000">
      <w:pPr>
        <w:jc w:val="both"/>
      </w:pPr>
      <w:r>
        <w:t>Общественным наблюдателям предоставляется право при предъявлении документа, удостоверяющего личность, и удостоверения общественного наблюдателя присутствовать на всех мероприятиях школьного этапа олимпиады, в том числе при проверке и показе выполненных олимпиадных работ, а также при рассмотрении апелляций участников олимпиады.</w:t>
      </w:r>
    </w:p>
    <w:p w14:paraId="2C6977B1" w14:textId="77777777" w:rsidR="003C04D3" w:rsidRDefault="00000000">
      <w:pPr>
        <w:jc w:val="both"/>
      </w:pPr>
      <w:r>
        <w:lastRenderedPageBreak/>
        <w:t>Во время выполнения участниками олимпиадных заданий общественные наблюдатели занимают места, определенные оргкомитетом ШЭ олимпиады.</w:t>
      </w:r>
    </w:p>
    <w:p w14:paraId="652190A6" w14:textId="77777777" w:rsidR="003C04D3" w:rsidRDefault="00000000">
      <w:pPr>
        <w:jc w:val="both"/>
      </w:pPr>
      <w:r>
        <w:t>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соответствующего этапа олимпиады для рассмотрения и принятия решения в соответствии с абзацем третьим пункта 27 и пунктом 28 Порядка.</w:t>
      </w:r>
      <w:r>
        <w:rPr>
          <w:color w:val="FF0000"/>
        </w:rPr>
        <w:t xml:space="preserve"> </w:t>
      </w:r>
    </w:p>
    <w:p w14:paraId="53B717DB" w14:textId="77777777" w:rsidR="003C04D3" w:rsidRDefault="00000000">
      <w:pPr>
        <w:jc w:val="both"/>
      </w:pPr>
      <w:r>
        <w:rPr>
          <w:color w:val="000000" w:themeColor="text1"/>
        </w:rPr>
        <w:t xml:space="preserve">1.17. Методическое обеспечение школьного этапа олимпиады осуществляют муниципальные предметно-методические комиссии по каждому общеобразовательному предмету (далее – МПМК), создаваемые организатором школьного и муниципального этапа олимпиады. МПМК разрабатывают олимпиадные задания для проведения школьного этапа олимпиады </w:t>
      </w:r>
      <w:r>
        <w:t>по предметам: русский язык, иностранный язык (английский, немецкий), экология, география, астрономия, литература, история, обществознание, экономика, право, искусство (мировая художественная культура – МХК), физическая культура, труд, основы безопасности и защиты Родины (ОБЗР)</w:t>
      </w:r>
      <w:r>
        <w:rPr>
          <w:color w:val="000000" w:themeColor="text1"/>
        </w:rPr>
        <w:t>, а также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Центральных предметно – методических комиссий.</w:t>
      </w:r>
    </w:p>
    <w:p w14:paraId="321B0773" w14:textId="77777777" w:rsidR="003C04D3" w:rsidRDefault="00000000">
      <w:pPr>
        <w:jc w:val="center"/>
      </w:pPr>
      <w:r>
        <w:rPr>
          <w:b/>
        </w:rPr>
        <w:t>2. Организация проведения ШЭ олимпиады</w:t>
      </w:r>
    </w:p>
    <w:p w14:paraId="51F986EA" w14:textId="77777777" w:rsidR="003C04D3" w:rsidRDefault="00000000">
      <w:pPr>
        <w:jc w:val="center"/>
      </w:pPr>
      <w:r>
        <w:rPr>
          <w:b/>
        </w:rPr>
        <w:t>2.1. Организатор ШЭ олимпиады</w:t>
      </w:r>
    </w:p>
    <w:p w14:paraId="6CB9AB6D" w14:textId="77777777" w:rsidR="003C04D3" w:rsidRDefault="00000000">
      <w:pPr>
        <w:jc w:val="both"/>
      </w:pPr>
      <w:r>
        <w:t xml:space="preserve">2.1.1. Формирует оргкомитет, муниципальные предметно-методические комиссии по каждому общеобразовательному предмету, жюри, апелляционные комиссии. </w:t>
      </w:r>
    </w:p>
    <w:p w14:paraId="29F26E6F" w14:textId="77777777" w:rsidR="003C04D3" w:rsidRDefault="00000000">
      <w:pPr>
        <w:jc w:val="both"/>
      </w:pPr>
      <w:r>
        <w:t xml:space="preserve">2.1.2. Не позднее чем за 15 календарных дней до начала проведения ШЭ олимпиады утверждает составы оргкомитета, жюри и апелляционной комиссии по предметам: русский язык, иностранный язык (английский, немецкий), экология, география, астрономия, литература, история, обществознание, экономика, право, искусство (мировая художественная культура – МХК), физическая культура, труд, основы безопасности и защиты Родины (ОБЗР). </w:t>
      </w:r>
    </w:p>
    <w:p w14:paraId="54835949" w14:textId="77777777" w:rsidR="003C04D3" w:rsidRDefault="00000000">
      <w:pPr>
        <w:jc w:val="both"/>
      </w:pPr>
      <w:r>
        <w:t xml:space="preserve">2.1.3. Не позднее чем за 15 календарных дней до начала проведения ШЭ олимпиады определяет график, расписание и продолжительность проведения ШЭ олимпиады, перечень материально-технического оборудования, используемого при ее проведении. </w:t>
      </w:r>
    </w:p>
    <w:p w14:paraId="4E0531DE" w14:textId="77777777" w:rsidR="003C04D3" w:rsidRDefault="00000000">
      <w:pPr>
        <w:jc w:val="both"/>
      </w:pPr>
      <w:r>
        <w:t xml:space="preserve">2.1.4. </w:t>
      </w:r>
      <w:bookmarkStart w:id="1" w:name="_Hlk82441638"/>
      <w:r>
        <w:t xml:space="preserve">Не позднее чем за 15 календарных дней до начала проведения ШЭ олимпиады </w:t>
      </w:r>
      <w:bookmarkEnd w:id="1"/>
      <w:r>
        <w:t xml:space="preserve">определяет порядок доставки олимпиадных заданий, критериев и методик оценивания выполненных олимпиадных работ, процедуру регистрации участников, анализа выполненных работ, их показа, а также рассмотрения апелляций участников. </w:t>
      </w:r>
    </w:p>
    <w:p w14:paraId="3856DE27" w14:textId="2D7636E8" w:rsidR="003C04D3" w:rsidRDefault="00000000">
      <w:pPr>
        <w:jc w:val="both"/>
      </w:pPr>
      <w:r>
        <w:t>2.1.5.</w:t>
      </w:r>
      <w:r>
        <w:rPr>
          <w:color w:val="EE0000"/>
        </w:rPr>
        <w:t xml:space="preserve"> </w:t>
      </w:r>
      <w:r>
        <w:rPr>
          <w:color w:val="000000"/>
        </w:rPr>
        <w:t>Комплекты олимпиадных заданий, необходимых справочных материалов по конкретному общеобразовательному предмету</w:t>
      </w:r>
      <w:r w:rsidRPr="007D34C0">
        <w:rPr>
          <w:color w:val="000000"/>
        </w:rPr>
        <w:t xml:space="preserve"> </w:t>
      </w:r>
      <w:r>
        <w:rPr>
          <w:color w:val="000000"/>
        </w:rPr>
        <w:t xml:space="preserve">на школьный этап всероссийской олимпиады </w:t>
      </w:r>
      <w:r w:rsidR="007D34C0">
        <w:rPr>
          <w:color w:val="000000"/>
        </w:rPr>
        <w:t>школьников осуществляет</w:t>
      </w:r>
      <w:r>
        <w:rPr>
          <w:color w:val="000000"/>
        </w:rPr>
        <w:t xml:space="preserve"> зашифрованным архивным файлом на официальную почту школы в день проведения (согласно графику) за 2 часа до начала олимпиады. В день проверки выполненных олимпиадных работ участников ШЭ по конкретному общеобразовательному предмету осуществляет рассылку зашифрованным архивным </w:t>
      </w:r>
      <w:r w:rsidR="007D34C0">
        <w:rPr>
          <w:color w:val="000000"/>
        </w:rPr>
        <w:t>файлом на</w:t>
      </w:r>
      <w:r>
        <w:rPr>
          <w:color w:val="000000"/>
        </w:rPr>
        <w:t xml:space="preserve"> официальную почту школы критерии и методику оценивания олимпиадных работ. </w:t>
      </w:r>
    </w:p>
    <w:p w14:paraId="77954319" w14:textId="77777777" w:rsidR="003C04D3" w:rsidRDefault="00000000">
      <w:pPr>
        <w:jc w:val="both"/>
      </w:pPr>
      <w:r>
        <w:t xml:space="preserve">2.1.6. Не позднее чем за 10 календарных дней до даты начала ШЭ олимпиады письменно информирует руководителей образовательных организаций, расположенных на территории соответствующих муниципальных образований, участников ШЭ олимпиады и их родителей (законных представителей) о сроках и местах проведения ШЭ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ШЭ олимпиады по каждому общеобразовательному предмету. </w:t>
      </w:r>
    </w:p>
    <w:p w14:paraId="343C1A7B" w14:textId="77777777" w:rsidR="003C04D3" w:rsidRDefault="00000000">
      <w:pPr>
        <w:jc w:val="both"/>
      </w:pPr>
      <w:r>
        <w:t xml:space="preserve">2.1.7. Обеспечивает хранение олимпиадных заданий по следующим общеобразовательным предметам: экология, география, экономика, русский язык, литература, английский язык, немецкий язык, история, обществознание, право, труд, физическая культура, основы безопасности и защиты Родины (ОБЗР), искусство (мировая художественная культура – МХК) и несёт установленную законодательством Российской Федерации ответственность за их конфиденциальность. </w:t>
      </w:r>
    </w:p>
    <w:p w14:paraId="00D0B907" w14:textId="77777777" w:rsidR="003C04D3" w:rsidRDefault="00000000">
      <w:pPr>
        <w:jc w:val="both"/>
      </w:pPr>
      <w:r>
        <w:t xml:space="preserve">2.1.8. Обеспечивает возможность участия каждого желающего обучающегося образовательной организации в ШЭ олимпиады, в том числе создание специальных условий </w:t>
      </w:r>
      <w:r>
        <w:lastRenderedPageBreak/>
        <w:t>для участников ШЭ олимпиады с ОВЗ и детей-инвалидов, учитывающих состояние их здоровья, особенности психофизического развития</w:t>
      </w:r>
      <w:r>
        <w:rPr>
          <w:color w:val="333333"/>
        </w:rPr>
        <w:t xml:space="preserve">, </w:t>
      </w:r>
      <w:r>
        <w:rPr>
          <w:color w:val="000000"/>
        </w:rPr>
        <w:t>в том числе:</w:t>
      </w:r>
    </w:p>
    <w:p w14:paraId="6256FAF0" w14:textId="77777777" w:rsidR="003C04D3" w:rsidRDefault="00000000">
      <w:pPr>
        <w:shd w:val="clear" w:color="auto" w:fill="FFFFFF"/>
        <w:jc w:val="both"/>
      </w:pPr>
      <w:r>
        <w:rPr>
          <w:color w:val="000000"/>
        </w:rPr>
        <w:t>беспрепятственный доступ участников в место проведения ШЭ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14:paraId="3DE5A846" w14:textId="77777777" w:rsidR="003C04D3" w:rsidRDefault="00000000">
      <w:pPr>
        <w:shd w:val="clear" w:color="auto" w:fill="FFFFFF"/>
        <w:jc w:val="both"/>
      </w:pPr>
      <w:r>
        <w:rPr>
          <w:color w:val="000000"/>
        </w:rPr>
        <w:t>присутствие ассистентов - специалистов, оказывающих участникам ШЭ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14:paraId="2E7557A1" w14:textId="77777777" w:rsidR="003C04D3" w:rsidRDefault="00000000">
      <w:pPr>
        <w:shd w:val="clear" w:color="auto" w:fill="FFFFFF"/>
        <w:jc w:val="both"/>
      </w:pPr>
      <w:r>
        <w:rPr>
          <w:color w:val="000000"/>
        </w:rPr>
        <w:t>использование на олимпиаде необходимых для выполнения заданий технических средств;</w:t>
      </w:r>
    </w:p>
    <w:p w14:paraId="66AF78ED" w14:textId="77777777" w:rsidR="003C04D3" w:rsidRDefault="00000000">
      <w:pPr>
        <w:shd w:val="clear" w:color="auto" w:fill="FFFFFF"/>
        <w:jc w:val="both"/>
      </w:pPr>
      <w:r>
        <w:rPr>
          <w:color w:val="000000"/>
        </w:rPr>
        <w:t>привлечение при необходимости ассистента-сурдопереводчика (для глухих и слабослышащих участников ШЭ олимпиады);</w:t>
      </w:r>
    </w:p>
    <w:p w14:paraId="74BF1A33" w14:textId="77777777" w:rsidR="003C04D3" w:rsidRDefault="00000000">
      <w:pPr>
        <w:shd w:val="clear" w:color="auto" w:fill="FFFFFF"/>
        <w:jc w:val="both"/>
      </w:pPr>
      <w:r>
        <w:rPr>
          <w:color w:val="000000"/>
        </w:rPr>
        <w:t>использование звукоусиливающей аппаратуры (для слабослышащих участников ШЭ олимпиады);</w:t>
      </w:r>
    </w:p>
    <w:p w14:paraId="625D0B44" w14:textId="77777777" w:rsidR="003C04D3" w:rsidRDefault="00000000">
      <w:pPr>
        <w:shd w:val="clear" w:color="auto" w:fill="FFFFFF"/>
        <w:jc w:val="both"/>
      </w:pPr>
      <w:r>
        <w:rPr>
          <w:color w:val="000000"/>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ШЭ олимпиады);</w:t>
      </w:r>
    </w:p>
    <w:p w14:paraId="2686098B" w14:textId="77777777" w:rsidR="003C04D3" w:rsidRDefault="00000000">
      <w:pPr>
        <w:shd w:val="clear" w:color="auto" w:fill="FFFFFF"/>
        <w:jc w:val="both"/>
      </w:pPr>
      <w:r>
        <w:rPr>
          <w:color w:val="000000"/>
        </w:rPr>
        <w:t>копирование олимпиадных заданий в увеличенном размере в день проведения ШЭ олимпиады в аудитории в присутствии членов оргкомитета соответствующего этапа ШЭ олимпиады; обеспечение аудиторий для проведения ШЭ олимпиады увеличительными устройствами; индивидуальное равномерное освещение не менее 300 люкс (для слабовидящих участников ШЭ олимпиады).</w:t>
      </w:r>
    </w:p>
    <w:p w14:paraId="7F28EB2A" w14:textId="77777777" w:rsidR="003C04D3" w:rsidRDefault="00000000">
      <w:pPr>
        <w:jc w:val="both"/>
      </w:pPr>
      <w:r>
        <w:t xml:space="preserve">2.1.9. Обеспечивает доступ всех образовательных организаций к системе </w:t>
      </w:r>
      <w:r>
        <w:rPr>
          <w:color w:val="000000"/>
        </w:rPr>
        <w:t>ИС СООП.</w:t>
      </w:r>
    </w:p>
    <w:p w14:paraId="5FD2AA02" w14:textId="77777777" w:rsidR="003C04D3" w:rsidRDefault="00000000">
      <w:pPr>
        <w:jc w:val="both"/>
      </w:pPr>
      <w:r>
        <w:t xml:space="preserve">2.1.10. Обеспечивает работу горячей линии для образовательных организаций по вопросам проведения ШЭ олимпиады, получение кодов доступа, в том числе техническое обеспечение образовательных организаций по следующим общеобразовательным предметам: математика, химия, астрономия, информатика, физика, биология. </w:t>
      </w:r>
    </w:p>
    <w:p w14:paraId="2FD10364" w14:textId="77777777" w:rsidR="003C04D3" w:rsidRDefault="00000000">
      <w:pPr>
        <w:jc w:val="both"/>
      </w:pPr>
      <w:r>
        <w:t xml:space="preserve">2.1.11. 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ШЭ олимпиады с учетом внесенных изменений. </w:t>
      </w:r>
    </w:p>
    <w:p w14:paraId="007BE60E" w14:textId="77777777" w:rsidR="003C04D3" w:rsidRDefault="00000000">
      <w:pPr>
        <w:jc w:val="both"/>
      </w:pPr>
      <w:r>
        <w:t xml:space="preserve">2.1.12. Устанавливает квоту победителей и призеров ШЭ олимпиады. </w:t>
      </w:r>
      <w:r>
        <w:rPr>
          <w:color w:val="000000"/>
        </w:rPr>
        <w:t>Участник, набравший максимальное количество баллов, считается победителем ШЭ олимпиады по предмету (1 человек), остальные участники, следующие за ним в рейтинге, считаются призёрами (2 человека), не вошедшие в квоту – участниками. В случае равного количества баллов участников ШЭ олимпиады, занесенных в итоговую таблицу, количество победителей и призеров ШЭ олимпиады может быть увеличено. Решение об увеличении квоты победителей и (или) призеров ШЭ олимпиады принимает организатор ШЭ олимпиады с учетом мнения жюри.</w:t>
      </w:r>
    </w:p>
    <w:p w14:paraId="2C354895" w14:textId="77777777" w:rsidR="003C04D3" w:rsidRDefault="00000000">
      <w:pPr>
        <w:jc w:val="both"/>
      </w:pPr>
      <w:r>
        <w:rPr>
          <w:color w:val="000000"/>
        </w:rPr>
        <w:t xml:space="preserve">Число победителей и призеров при высоком качестве выполнения работ может возрастать кратно числу классов, но не должно превышать 25% от общего количества участников муниципального этапа олимпиады. При числе участников ШЭ олимпиады менее десяти количество победителей и призеров в случае высокого качества выполнения работы может составлять более 25 % от общего числа участников. </w:t>
      </w:r>
    </w:p>
    <w:p w14:paraId="132E3707" w14:textId="77777777" w:rsidR="003C04D3" w:rsidRDefault="00000000">
      <w:pPr>
        <w:jc w:val="both"/>
      </w:pPr>
      <w:r>
        <w:rPr>
          <w:color w:val="000000"/>
        </w:rPr>
        <w:t>В случае низкого качества выполнения олимпиадных работ среди участников статус победителя и призера может не присуждаться.</w:t>
      </w:r>
    </w:p>
    <w:p w14:paraId="6F01BDAD" w14:textId="77777777" w:rsidR="003C04D3" w:rsidRDefault="00000000">
      <w:pPr>
        <w:jc w:val="both"/>
      </w:pPr>
      <w:r>
        <w:t>2.1.13. В срок до 21 дня утверждает итоговые результаты ШЭ олимпиады по каждому общеобразовательному предмету на основании протоколов жюри и публикует их на своем официальном сайте в информационно-телекоммуникационной сети «Интернет» (далее - сеть Интернет) с указанием сведений об участниках по соответствующему общеобразовательному предмету.</w:t>
      </w:r>
    </w:p>
    <w:p w14:paraId="30D68BE6" w14:textId="77777777" w:rsidR="003C04D3" w:rsidRDefault="00000000">
      <w:pPr>
        <w:jc w:val="center"/>
      </w:pPr>
      <w:r>
        <w:rPr>
          <w:b/>
        </w:rPr>
        <w:t>2.2. Оргкомитет ШЭ олимпиады</w:t>
      </w:r>
    </w:p>
    <w:p w14:paraId="31C1C3F5" w14:textId="77777777" w:rsidR="003C04D3" w:rsidRDefault="00000000">
      <w:pPr>
        <w:jc w:val="both"/>
      </w:pPr>
      <w:r>
        <w:lastRenderedPageBreak/>
        <w:t xml:space="preserve">Для организации и проведения ШЭ олимпиады организатор создает организационный комитет (далее – оргкомитет) и утверждает его состав. </w:t>
      </w:r>
    </w:p>
    <w:p w14:paraId="718759D4" w14:textId="2B253E38" w:rsidR="003C04D3" w:rsidRDefault="00000000">
      <w:pPr>
        <w:jc w:val="both"/>
      </w:pPr>
      <w:r>
        <w:t xml:space="preserve">2.2.1. Состав оргкомитета ШЭ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ШЭ олимпиады. Число членов оргкомитета ШЭ олимпиады составляет не менее 5 человек. </w:t>
      </w:r>
    </w:p>
    <w:p w14:paraId="708E1352" w14:textId="77777777" w:rsidR="003C04D3" w:rsidRDefault="00000000">
      <w:pPr>
        <w:jc w:val="both"/>
      </w:pPr>
      <w:r>
        <w:t>2.2.2. Обеспечивает организацию и проведение ШЭ олимпиады в соответствии с утвержденными требованиями к проведению ШЭ олимпиады по каждому общеобразовательному предмету, Порядком и действующими на момент проведения ШЭ олимпиады санитарно-эпидемиологическими требованиями.</w:t>
      </w:r>
    </w:p>
    <w:p w14:paraId="158833FE" w14:textId="77777777" w:rsidR="003C04D3" w:rsidRDefault="00000000">
      <w:pPr>
        <w:jc w:val="both"/>
      </w:pPr>
      <w:r>
        <w:t xml:space="preserve">2.2.3. Обеспечивает сбор и хранение заявлений от родителей (законных представителей) обучающихся, заявивших о своем участии в ШЭ олимпиады, об ознакомлении с Порядком и о согласии на публикацию результатов по каждому общеобразовательному предмету на своем официальном сайте в сети Интернет, с указанием фамилии, инициалов, класса, субъекта Российской Федерации, количества баллов, набранных при выполнении заданий (далее – сведений об участниках), и передает их организатору ШЭ олимпиады. </w:t>
      </w:r>
    </w:p>
    <w:p w14:paraId="253F4CD9" w14:textId="77777777" w:rsidR="003C04D3" w:rsidRDefault="00000000">
      <w:pPr>
        <w:jc w:val="both"/>
      </w:pPr>
      <w:r>
        <w:t xml:space="preserve">2.2.4. Организует не позднее чем за 10 календарных дней до начала соревновательных туров информирование участников ШЭ о продолжительности выполнения олимпиадных заданий, оформлении выполненных олимпиадных работ,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времени и месте ознакомления с результатами олимпиады; </w:t>
      </w:r>
    </w:p>
    <w:p w14:paraId="0873F5CE" w14:textId="77777777" w:rsidR="003C04D3" w:rsidRDefault="00000000">
      <w:pPr>
        <w:jc w:val="both"/>
      </w:pPr>
      <w:r>
        <w:t>2.2.5. Назначает организаторов в/вне аудитории проведения, и проводит их инструктаж; кодирование (обезличивание) и декодирование олимпиадных работ участников ШЭ олимпиады по следующим общеобразовательным предметам: экология, география, экономика, русский язык, литература, английский язык, немецкий язык, история, обществознание, право, труд, физическая культура, основы безопасности и защиты Родины (ОБЗР), искусство (мировая художественная культура – МХК).</w:t>
      </w:r>
    </w:p>
    <w:p w14:paraId="63A9928F" w14:textId="77777777" w:rsidR="003C04D3" w:rsidRDefault="00000000">
      <w:pPr>
        <w:jc w:val="both"/>
      </w:pPr>
      <w:r>
        <w:t>2.2.6. Назначает ответственных за получение и раздачу индивидуальных кодов доступа к технологической платформе «</w:t>
      </w:r>
      <w:proofErr w:type="spellStart"/>
      <w:r>
        <w:t>Сириус.Курсы</w:t>
      </w:r>
      <w:proofErr w:type="spellEnd"/>
      <w:r>
        <w:t xml:space="preserve">» участникам ШЭ олимпиады, подавшим свое заявление на участие в оргкомитет ШЭ олимпиады, по следующим общеобразовательным предметам: математика, физика, химия, биология, информатика, астрономия. </w:t>
      </w:r>
    </w:p>
    <w:p w14:paraId="7B687706" w14:textId="77777777" w:rsidR="003C04D3" w:rsidRDefault="00000000">
      <w:pPr>
        <w:jc w:val="both"/>
      </w:pPr>
      <w:r>
        <w:t xml:space="preserve">2.2.7. Несет ответственность за жизнь и здоровье участников во время проведения ШЭ олимпиады. </w:t>
      </w:r>
    </w:p>
    <w:p w14:paraId="71AB23C7" w14:textId="77777777" w:rsidR="003C04D3" w:rsidRDefault="00000000">
      <w:pPr>
        <w:jc w:val="both"/>
      </w:pPr>
      <w:r>
        <w:t xml:space="preserve">2.2.8. Оформляет дипломы победителей и призеров ШЭ олимпиады. </w:t>
      </w:r>
    </w:p>
    <w:p w14:paraId="4D887A36" w14:textId="77777777" w:rsidR="003C04D3" w:rsidRDefault="00000000">
      <w:pPr>
        <w:jc w:val="both"/>
      </w:pPr>
      <w:r>
        <w:t xml:space="preserve">2.2.9. Осуществляет информационную поддержку ШЭ олимпиады. </w:t>
      </w:r>
    </w:p>
    <w:p w14:paraId="07C53945" w14:textId="77777777" w:rsidR="003C04D3" w:rsidRDefault="00000000">
      <w:pPr>
        <w:jc w:val="center"/>
      </w:pPr>
      <w:r>
        <w:rPr>
          <w:b/>
        </w:rPr>
        <w:t>2.3. Жюри ШЭ олимпиады</w:t>
      </w:r>
    </w:p>
    <w:p w14:paraId="3432C2C4" w14:textId="77777777" w:rsidR="003C04D3" w:rsidRDefault="00000000">
      <w:pPr>
        <w:jc w:val="both"/>
      </w:pPr>
      <w:r>
        <w:t xml:space="preserve">Состав жюри ШЭ олимпиады образовательной организации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Число членов жюри ШЭ олимпиады по каждому общеобразовательному предмету составляет не менее 5 человек. </w:t>
      </w:r>
    </w:p>
    <w:p w14:paraId="1A66A39C" w14:textId="4ED0BF50" w:rsidR="003C04D3" w:rsidRDefault="00000000">
      <w:pPr>
        <w:jc w:val="both"/>
      </w:pPr>
      <w:r>
        <w:t xml:space="preserve">2.3.1. Принимает для оценивания закодированные (обезличенные) олимпиадные работы участников по следующим общеобразовательным предметам: экология, география, экономика, русский язык, литература, английский язык, немецкий язык, история, обществознание, право, труд, физическая культура, основы безопасности и защиты Родины (ОБЗР), искусство (мировая художественная культура – МХК). </w:t>
      </w:r>
    </w:p>
    <w:p w14:paraId="6E9F594E" w14:textId="77777777" w:rsidR="003C04D3" w:rsidRDefault="00000000">
      <w:pPr>
        <w:jc w:val="both"/>
      </w:pPr>
      <w:r>
        <w:t xml:space="preserve">2.3.2. Оценивает олимпиадные работы участников в соответствии с утвержденными критериями и методиками оценивания по следующим общеобразовательным предметам: экология, география, экономика, русский язык, литература, английский язык, немецкий язык, </w:t>
      </w:r>
      <w:r>
        <w:lastRenderedPageBreak/>
        <w:t xml:space="preserve">история, обществознание, право, труд, физическая культура, основы безопасности и защиты Родины (ОБЗР), искусство (мировая художественная культура – МХК). </w:t>
      </w:r>
    </w:p>
    <w:p w14:paraId="72320A08" w14:textId="77777777" w:rsidR="003C04D3" w:rsidRDefault="00000000">
      <w:pPr>
        <w:jc w:val="both"/>
      </w:pPr>
      <w:r>
        <w:t>2.3.3. Проводит с участниками анализ олимпиадных заданий и их решений по следующим общеобразовательным предметам: экология, география, экономика, русский язык, литература, английский язык, немецкий язык, история, обществознание, право, труд, физическая культура, основы безопасности и защиты Родины (ОБЗР), искусство (мировая художественная культура – МХК).</w:t>
      </w:r>
    </w:p>
    <w:p w14:paraId="04B7C920" w14:textId="77777777" w:rsidR="003C04D3" w:rsidRDefault="00000000">
      <w:pPr>
        <w:jc w:val="both"/>
      </w:pPr>
      <w:r>
        <w:t xml:space="preserve"> </w:t>
      </w:r>
      <w:r>
        <w:rPr>
          <w:color w:val="000000"/>
        </w:rPr>
        <w:t xml:space="preserve">2.3.4. Осуществляет по запросу участника показ выполненной им олимпиадной работы по следующим общеобразовательным предметам: экология, география, экономика, русский язык, литература, английский язык, немецкий язык, история, обществознание, право, труд, физическая культура, основы безопасности и защиты Родины (ОБЗР), искусство (мировая художественная культура – МХК). </w:t>
      </w:r>
    </w:p>
    <w:p w14:paraId="19AB799D" w14:textId="77777777" w:rsidR="003C04D3" w:rsidRDefault="00000000">
      <w:pPr>
        <w:jc w:val="both"/>
      </w:pPr>
      <w:r>
        <w:rPr>
          <w:color w:val="000000"/>
        </w:rPr>
        <w:t xml:space="preserve">2.3.5. В течение двух календарных дней после публикации результатов ШЭ олимпиады по математике, физике, астрономии, информатике, биологии, химии отвечает на вопросы участников о технических ошибках, связанных с оценкой олимпиадной работы или подсчетом баллов и при необходимости передает их региональному координатору. </w:t>
      </w:r>
    </w:p>
    <w:p w14:paraId="62653D39" w14:textId="77777777" w:rsidR="003C04D3" w:rsidRDefault="00000000">
      <w:pPr>
        <w:jc w:val="both"/>
      </w:pPr>
      <w:r>
        <w:rPr>
          <w:color w:val="000000"/>
        </w:rPr>
        <w:t xml:space="preserve">2.3.6. Определяет победителей и призеров ШЭ олимпиады на основании рейтинга по каждому общеобразовательному предмету с учетом результатов рассмотрения апелляций и в соответствии с квотой, установленной организатором ШЭ олимпиады (в случае равного количества баллов у участников, занесенных в итоговую таблицу, решение об увеличении квоты победителей и (или) призеров этапа ШЭ олимпиады принимает организатор ШЭ олимпиады с учетом мнения жюри); </w:t>
      </w:r>
    </w:p>
    <w:p w14:paraId="60EA8E98" w14:textId="77777777" w:rsidR="003C04D3" w:rsidRDefault="00000000">
      <w:pPr>
        <w:jc w:val="both"/>
      </w:pPr>
      <w:r>
        <w:t xml:space="preserve">2.3.7. Направляет организатору ШЭ олимпиады протокол жюри, подписанный членами жюри по соответствующему общеобразовательному предмету, с результатами ШЭ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p>
    <w:p w14:paraId="216D43B9" w14:textId="77777777" w:rsidR="003C04D3" w:rsidRDefault="00000000">
      <w:pPr>
        <w:jc w:val="both"/>
      </w:pPr>
      <w:r>
        <w:t xml:space="preserve">2.3.8. Составляет и направляет организатору ШЭ олимпиады аналитический отчет о результатах выполнения олимпиадных заданий по каждому общеобразовательному предмету, подписанный председателем жюри. </w:t>
      </w:r>
    </w:p>
    <w:p w14:paraId="77CBD643" w14:textId="77777777" w:rsidR="003C04D3" w:rsidRDefault="00000000">
      <w:pPr>
        <w:jc w:val="both"/>
      </w:pPr>
      <w:r>
        <w:t>2.3.9. Членам жюри ШЭ олимпиады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ШЭ олимпиады.</w:t>
      </w:r>
    </w:p>
    <w:p w14:paraId="61E7C22C" w14:textId="77777777" w:rsidR="003C04D3" w:rsidRDefault="00000000">
      <w:pPr>
        <w:jc w:val="center"/>
      </w:pPr>
      <w:r>
        <w:rPr>
          <w:b/>
        </w:rPr>
        <w:t>2.4. Апелляционная комиссия ШЭ олимпиады</w:t>
      </w:r>
    </w:p>
    <w:p w14:paraId="1310F950" w14:textId="77777777" w:rsidR="003C04D3" w:rsidRDefault="00000000">
      <w:pPr>
        <w:jc w:val="both"/>
      </w:pPr>
      <w:bookmarkStart w:id="2" w:name="_Hlk82676891"/>
      <w:r>
        <w:rPr>
          <w:color w:val="000000"/>
        </w:rPr>
        <w:t>Состав апелляционных комиссий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учредителей образовательных организаций, органов местного самоуправления, организаций, осуществляющих образовательную деятельность, научных, общественных и иных организаций и объединений. Количество членов комиссии не менее трех человек. Общее руководство работой апелляционной комиссии осуществляется ее председателем.</w:t>
      </w:r>
      <w:bookmarkEnd w:id="2"/>
    </w:p>
    <w:p w14:paraId="0D39380D" w14:textId="77777777" w:rsidR="003C04D3" w:rsidRDefault="00000000">
      <w:pPr>
        <w:jc w:val="both"/>
      </w:pPr>
      <w:r>
        <w:t xml:space="preserve">2.4.1. Принимает и рассматривает апелляции участников по следующим общеобразовательным предметам: экология, география, экономика, русский язык, литература, английский язык, немецкий язык, история, обществознание, право, труд, физическая культура, основы безопасности и защиты Родины (ОБЗР), искусство (мировая художественная культура – МХК). </w:t>
      </w:r>
    </w:p>
    <w:p w14:paraId="6727F0DC" w14:textId="77777777" w:rsidR="003C04D3" w:rsidRDefault="00000000">
      <w:pPr>
        <w:jc w:val="both"/>
      </w:pPr>
      <w:r>
        <w:t xml:space="preserve">2.4.2. 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 </w:t>
      </w:r>
    </w:p>
    <w:p w14:paraId="02501339" w14:textId="77777777" w:rsidR="003C04D3" w:rsidRDefault="00000000">
      <w:pPr>
        <w:jc w:val="both"/>
      </w:pPr>
      <w:r>
        <w:t xml:space="preserve">2.4.3. Информирует участников о принятом решении. </w:t>
      </w:r>
    </w:p>
    <w:p w14:paraId="54FE2961" w14:textId="77777777" w:rsidR="003C04D3" w:rsidRDefault="00000000">
      <w:pPr>
        <w:jc w:val="both"/>
      </w:pPr>
      <w:r>
        <w:t xml:space="preserve">2.4.4.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 </w:t>
      </w:r>
    </w:p>
    <w:p w14:paraId="35864682" w14:textId="77777777" w:rsidR="003C04D3" w:rsidRDefault="00000000">
      <w:pPr>
        <w:jc w:val="both"/>
      </w:pPr>
      <w:r>
        <w:lastRenderedPageBreak/>
        <w:t xml:space="preserve">2.4.5. На заседании апелляционной комиссии рассматривается оценивание только тех заданий, которые указаны в апелляции. </w:t>
      </w:r>
    </w:p>
    <w:p w14:paraId="7B4BB2A7" w14:textId="77777777" w:rsidR="003C04D3" w:rsidRDefault="00000000">
      <w:pPr>
        <w:jc w:val="both"/>
      </w:pPr>
      <w:r>
        <w:t xml:space="preserve">2.4.6. Для рассмотрения апелляции членам апелляционной комиссии предоставляются проверенные жюри работы участника (в случае выполнения задания, предусматривающего устный ответ, - аудиозаписи устных ответов участников), олимпиадные задания и критерии их оценивания, протоколы оценки. </w:t>
      </w:r>
    </w:p>
    <w:p w14:paraId="2211B12C" w14:textId="77777777" w:rsidR="003C04D3" w:rsidRDefault="00000000">
      <w:pPr>
        <w:jc w:val="both"/>
      </w:pPr>
      <w:r>
        <w:t xml:space="preserve">2.4.7. Решение апелляционной комиссии является окончательным. </w:t>
      </w:r>
    </w:p>
    <w:p w14:paraId="1BC6AC3E" w14:textId="77777777" w:rsidR="003C04D3" w:rsidRDefault="003C04D3">
      <w:pPr>
        <w:jc w:val="both"/>
      </w:pPr>
    </w:p>
    <w:p w14:paraId="2FCA9666" w14:textId="77777777" w:rsidR="003C04D3" w:rsidRDefault="00000000">
      <w:pPr>
        <w:jc w:val="center"/>
      </w:pPr>
      <w:r>
        <w:rPr>
          <w:b/>
        </w:rPr>
        <w:t>2.5. Участники</w:t>
      </w:r>
    </w:p>
    <w:p w14:paraId="09F892A9" w14:textId="77777777" w:rsidR="003C04D3" w:rsidRDefault="00000000">
      <w:pPr>
        <w:jc w:val="both"/>
      </w:pPr>
      <w:r>
        <w:t xml:space="preserve">2.5.1. В Олимпиаде принимают индивидуальное участие на добровольной основе обучающиеся 4 - 11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в том числе обучающиеся 4-х классов по двум общеобразовательным предметам - русскому языку и математике и обучающиеся 5-11 классов - по следующим общеобразовательным предметам: иностранный язык (английский, немецкий),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труд, основы безопасности и защиты Родины. </w:t>
      </w:r>
    </w:p>
    <w:p w14:paraId="201F1B70" w14:textId="77777777" w:rsidR="003C04D3" w:rsidRDefault="00000000">
      <w:pPr>
        <w:jc w:val="both"/>
      </w:pPr>
      <w:r>
        <w:t xml:space="preserve">Участник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участником, выполнявшим задания, разработанные для более старших классов, на следующий этап олимпиады, он на всех последующих этапах выполняет олимпиадные задания, разработанные для класса, который был выбран изначально. </w:t>
      </w:r>
    </w:p>
    <w:p w14:paraId="646C5A72" w14:textId="77777777" w:rsidR="003C04D3" w:rsidRDefault="00000000">
      <w:pPr>
        <w:jc w:val="both"/>
      </w:pPr>
      <w:r>
        <w:t xml:space="preserve">2.5.2. Участники, осваивающие основные образовательные программы в форме самообразования или семейного образования, принимают участие в Олимпиаде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w:t>
      </w:r>
    </w:p>
    <w:p w14:paraId="2BD6C18C" w14:textId="77777777" w:rsidR="003C04D3" w:rsidRDefault="00000000">
      <w:pPr>
        <w:jc w:val="both"/>
      </w:pPr>
      <w:r>
        <w:t xml:space="preserve">2.5.3 Участники с ограниченными возможностями здоровья (далее - ОВЗ) и дети-инвалиды принимают участие в ШЭ олимпиады на общих основаниях. </w:t>
      </w:r>
    </w:p>
    <w:p w14:paraId="68CBF48B" w14:textId="77777777" w:rsidR="003C04D3" w:rsidRDefault="00000000">
      <w:pPr>
        <w:jc w:val="both"/>
      </w:pPr>
      <w:r>
        <w:t xml:space="preserve">2.5.4. Список участников определяется на основании заявлений родителей (законных представителей) обучающихся, заявивших о своем желании участвовать в ШЭ олимпиады. </w:t>
      </w:r>
    </w:p>
    <w:p w14:paraId="73716CC8" w14:textId="77777777" w:rsidR="003C04D3" w:rsidRDefault="00000000">
      <w:pPr>
        <w:jc w:val="both"/>
      </w:pPr>
      <w:r>
        <w:t xml:space="preserve">2.5.5. Родитель (законный представитель) обучающегося, заявившего о своем участии в ШЭ олимпиады, в срок не менее чем за 3 календарных дня до начала ШЭ олимпиады в письменной форме подтверждает ознакомление с Порядком и предоставляет организатору ШЭ олимпиады согласие на публикацию результатов ШЭ олимпиады по каждому общеобразовательному предмету на официальном сайте  организатора олимпиады и образовательной организации в сети Интернет. </w:t>
      </w:r>
    </w:p>
    <w:p w14:paraId="61673143" w14:textId="77777777" w:rsidR="003C04D3" w:rsidRDefault="00000000">
      <w:pPr>
        <w:jc w:val="both"/>
      </w:pPr>
      <w:r>
        <w:t xml:space="preserve">2.5.6. До начала ШЭ олимпиады по каждому общеобразовательному предмету представители организатора проводят инструктаж участников, информируют о продолжительности ШЭ олимпиады, порядке подачи апелляций о несогласии с выставленными баллами, о случаях удаления с ШЭ олимпиады, а также о времени и месте ознакомления с результатами ШЭ олимпиады. </w:t>
      </w:r>
    </w:p>
    <w:p w14:paraId="4ED9B3E0" w14:textId="77777777" w:rsidR="003C04D3" w:rsidRDefault="00000000">
      <w:pPr>
        <w:jc w:val="both"/>
      </w:pPr>
      <w:r>
        <w:t xml:space="preserve">2.5.7. Участники должны соблюдать Порядок и требования к проведению ШЭ олимпиады по каждому общеобразовательному предмету. </w:t>
      </w:r>
    </w:p>
    <w:p w14:paraId="10D67EBB" w14:textId="77777777" w:rsidR="003C04D3" w:rsidRDefault="00000000">
      <w:pPr>
        <w:jc w:val="both"/>
      </w:pPr>
      <w:r>
        <w:t xml:space="preserve">2.5.8. При проведении ШЭ олимпиады каждому участнику должно быть предоставлено отдельное рабочее место, оборудованное в соответствии с требованиями к проведению ШЭ олимпиады по каждому общеобразовательному предмету. Все рабочие места участников должны обеспечивать участникам равные условия, соответствовать действующим на момент проведения ШЭ олимпиады санитарно-эпидемиологическим правилам и нормам. </w:t>
      </w:r>
    </w:p>
    <w:p w14:paraId="0FC8840F" w14:textId="77777777" w:rsidR="003C04D3" w:rsidRDefault="00000000">
      <w:pPr>
        <w:jc w:val="center"/>
      </w:pPr>
      <w:r>
        <w:rPr>
          <w:b/>
        </w:rPr>
        <w:t xml:space="preserve">3. Порядок проведения ШЭ олимпиады </w:t>
      </w:r>
    </w:p>
    <w:p w14:paraId="1A7EE8CD" w14:textId="77777777" w:rsidR="003C04D3" w:rsidRDefault="00000000">
      <w:pPr>
        <w:jc w:val="center"/>
      </w:pPr>
      <w:r>
        <w:rPr>
          <w:b/>
        </w:rPr>
        <w:t>3.1. Место проведения ШЭ олимпиады.</w:t>
      </w:r>
    </w:p>
    <w:p w14:paraId="11B5C08A" w14:textId="77777777" w:rsidR="003C04D3" w:rsidRDefault="00000000">
      <w:pPr>
        <w:jc w:val="both"/>
      </w:pPr>
      <w:r>
        <w:t>ШЭ олимпиады проводится в помещениях образовательных организаций муниципального образования.</w:t>
      </w:r>
    </w:p>
    <w:p w14:paraId="04A82D3A" w14:textId="77777777" w:rsidR="003C04D3" w:rsidRDefault="00000000">
      <w:pPr>
        <w:jc w:val="both"/>
      </w:pPr>
      <w:r>
        <w:lastRenderedPageBreak/>
        <w:t>3.1.1. К</w:t>
      </w:r>
      <w:r>
        <w:rPr>
          <w:bCs/>
        </w:rPr>
        <w:t xml:space="preserve">оличество, общая площадь и состояние помещений для проведения ШЭ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установленным на момент проведения ШЭ олимпиады. </w:t>
      </w:r>
    </w:p>
    <w:p w14:paraId="42DBBB4C" w14:textId="77777777" w:rsidR="003C04D3" w:rsidRDefault="00000000">
      <w:pPr>
        <w:jc w:val="both"/>
      </w:pPr>
      <w:r>
        <w:t xml:space="preserve">3.1.2. На месте проведения ШЭ олимпиады вправе присутствовать разрешенные Порядком лица. </w:t>
      </w:r>
    </w:p>
    <w:p w14:paraId="02AD396A" w14:textId="77777777" w:rsidR="003C04D3" w:rsidRDefault="00000000">
      <w:pPr>
        <w:jc w:val="both"/>
      </w:pPr>
      <w:r>
        <w:t xml:space="preserve">3.1.3. При наличии повышенной температуры или признаков ОРВИ участники, организаторы, общественные наблюдатели и другие лица, имеющие право находиться на месте проведения ШЭ олимпиады, не допускаются в образовательную организацию. </w:t>
      </w:r>
    </w:p>
    <w:p w14:paraId="4A805313" w14:textId="77777777" w:rsidR="003C04D3" w:rsidRDefault="00000000">
      <w:pPr>
        <w:jc w:val="both"/>
      </w:pPr>
      <w:r>
        <w:t>3.1.4. Во время нахождения на месте проведения ШЭ олимпиады обязательно наличие и использование средств индивидуальной защиты для участников и разрешенных лиц.</w:t>
      </w:r>
    </w:p>
    <w:p w14:paraId="37FFE941" w14:textId="77777777" w:rsidR="003C04D3" w:rsidRDefault="00000000">
      <w:pPr>
        <w:jc w:val="both"/>
      </w:pPr>
      <w:r>
        <w:t xml:space="preserve">3.1.5. По прибытии в образовательную организацию, где проводится олимпиада, общественным наблюдателям необходимо предъявить членам оргкомитета документы, подтверждающие их полномочия (удостоверение общественного наблюдателя, документ, удостоверяющий личность). </w:t>
      </w:r>
    </w:p>
    <w:p w14:paraId="6FA43BED" w14:textId="77777777" w:rsidR="003C04D3" w:rsidRDefault="00000000">
      <w:pPr>
        <w:jc w:val="both"/>
      </w:pPr>
      <w:r>
        <w:t xml:space="preserve">3.1.6. До входа в место проведения ШЭ олимпиады организуется регистрация участников. </w:t>
      </w:r>
    </w:p>
    <w:p w14:paraId="0A9BE0B9" w14:textId="77777777" w:rsidR="003C04D3" w:rsidRDefault="00000000">
      <w:pPr>
        <w:jc w:val="both"/>
      </w:pPr>
      <w:r>
        <w:t xml:space="preserve">3.1.7. До начала проведения ШЭ олимпиады в аудиториях должны быть убраны (закрыты) стенды, плакаты и прочие материалы со справочно-познавательной информацией по соответствующим общеобразовательным предметам. </w:t>
      </w:r>
    </w:p>
    <w:p w14:paraId="1908C2CC" w14:textId="77777777" w:rsidR="003C04D3" w:rsidRDefault="00000000">
      <w:pPr>
        <w:jc w:val="both"/>
      </w:pPr>
      <w:r>
        <w:t xml:space="preserve">3.1.8. В аудитории, где проводятся испытания, обеспечивается наличие часов. </w:t>
      </w:r>
    </w:p>
    <w:p w14:paraId="0025B852" w14:textId="77777777" w:rsidR="003C04D3" w:rsidRDefault="00000000">
      <w:pPr>
        <w:jc w:val="center"/>
      </w:pPr>
      <w:r>
        <w:rPr>
          <w:b/>
        </w:rPr>
        <w:t>3.2. Проведение ШЭ олимпиады с использованием технологической платформы «</w:t>
      </w:r>
      <w:proofErr w:type="spellStart"/>
      <w:r>
        <w:rPr>
          <w:b/>
        </w:rPr>
        <w:t>Сириус.Курсы</w:t>
      </w:r>
      <w:proofErr w:type="spellEnd"/>
      <w:r>
        <w:rPr>
          <w:b/>
        </w:rPr>
        <w:t>».</w:t>
      </w:r>
    </w:p>
    <w:p w14:paraId="421CDBB5" w14:textId="77777777" w:rsidR="003C04D3" w:rsidRDefault="00000000">
      <w:pPr>
        <w:jc w:val="both"/>
      </w:pPr>
      <w:r>
        <w:rPr>
          <w:bCs/>
        </w:rPr>
        <w:t>Оператором технологической платформы «</w:t>
      </w:r>
      <w:proofErr w:type="spellStart"/>
      <w:r>
        <w:rPr>
          <w:bCs/>
        </w:rPr>
        <w:t>Сириус.Курсы</w:t>
      </w:r>
      <w:proofErr w:type="spellEnd"/>
      <w:r>
        <w:rPr>
          <w:bCs/>
        </w:rPr>
        <w:t>» является Образовательный Фонд «Талант и успех». Организационно-техническое и информационное обеспечение ШЭ олимпиады осуществляет государственное бюджетное учреждение дополнительного образования Псковской области «Псковский областной центр образования детей и юношества».</w:t>
      </w:r>
    </w:p>
    <w:p w14:paraId="68259841" w14:textId="77777777" w:rsidR="003C04D3" w:rsidRDefault="00000000">
      <w:pPr>
        <w:jc w:val="both"/>
      </w:pPr>
      <w:r>
        <w:t>3.2.1. ШЭ олимпиады в онлайн-формате проводится на технологической платформе «</w:t>
      </w:r>
      <w:proofErr w:type="spellStart"/>
      <w:r>
        <w:t>Сириус.Курсы</w:t>
      </w:r>
      <w:proofErr w:type="spellEnd"/>
      <w:r>
        <w:t xml:space="preserve">» по следующим общеобразовательным предметам: физика, химия, биология, математика, информатика, астрономия, с использованием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при подаче апелляций. </w:t>
      </w:r>
    </w:p>
    <w:p w14:paraId="054ED440" w14:textId="77777777" w:rsidR="003C04D3" w:rsidRDefault="00000000">
      <w:pPr>
        <w:jc w:val="both"/>
      </w:pPr>
      <w:r>
        <w:t xml:space="preserve">3.2.2. Участники выполняют олимпиадные задания в тестирующей системе </w:t>
      </w:r>
      <w:proofErr w:type="spellStart"/>
      <w:proofErr w:type="gramStart"/>
      <w:r>
        <w:t>uts.sirius</w:t>
      </w:r>
      <w:proofErr w:type="gramEnd"/>
      <w:r>
        <w:t>.online</w:t>
      </w:r>
      <w:proofErr w:type="spellEnd"/>
      <w:r>
        <w:t xml:space="preserve"> на технологической платформе «</w:t>
      </w:r>
      <w:proofErr w:type="spellStart"/>
      <w:r>
        <w:t>Сириус.Курсы</w:t>
      </w:r>
      <w:proofErr w:type="spellEnd"/>
      <w:r>
        <w:t xml:space="preserve">» с использованием компьютера, ноутбука, планшета или мобильного телефона. </w:t>
      </w:r>
    </w:p>
    <w:p w14:paraId="3C315E89" w14:textId="77777777" w:rsidR="003C04D3" w:rsidRDefault="00000000">
      <w:pPr>
        <w:jc w:val="both"/>
      </w:pPr>
      <w:r>
        <w:t xml:space="preserve">3.2.3. Образовательные организации получают доступ к индивидуальным кодам участников не позднее, чем за 5 календарных дней до даты проведения тура ШЭ олимпиады на странице ИС СООП в виде </w:t>
      </w:r>
      <w:proofErr w:type="spellStart"/>
      <w:r>
        <w:t>zip</w:t>
      </w:r>
      <w:proofErr w:type="spellEnd"/>
      <w:r>
        <w:t xml:space="preserve">-архива. </w:t>
      </w:r>
    </w:p>
    <w:p w14:paraId="4D048BF4" w14:textId="77777777" w:rsidR="003C04D3" w:rsidRDefault="00000000">
      <w:pPr>
        <w:jc w:val="both"/>
      </w:pPr>
      <w:r>
        <w:t xml:space="preserve">3.2.4. Участникам индивидуальные коды раздаются заблаговременно на основании заявления от родителей (законных представителей) об участии их ребенка в ШЭ олимпиады. </w:t>
      </w:r>
    </w:p>
    <w:p w14:paraId="4279F5D8" w14:textId="77777777" w:rsidR="003C04D3" w:rsidRDefault="00000000">
      <w:pPr>
        <w:jc w:val="both"/>
      </w:pPr>
      <w:r>
        <w:t>3.2.5. Вход участника в тестирующую систему для выполнения олимпиадных заданий, а также для доступа к результатам после завершения ШЭ олимпиады осуществляется по индивидуальному коду (для каждого предмета отдельный код).</w:t>
      </w:r>
    </w:p>
    <w:p w14:paraId="5BD93004" w14:textId="77777777" w:rsidR="003C04D3" w:rsidRDefault="00000000">
      <w:pPr>
        <w:jc w:val="both"/>
      </w:pPr>
      <w:r>
        <w:t xml:space="preserve">3.2.6. Инструкция о порядке доступа в тестирующую систему публикуется на официальном сайте Образовательного центра «Сириус» </w:t>
      </w:r>
      <w:hyperlink r:id="rId8">
        <w:r>
          <w:rPr>
            <w:rStyle w:val="a9"/>
          </w:rPr>
          <w:t>https://sochisirius.ru</w:t>
        </w:r>
      </w:hyperlink>
      <w:r>
        <w:t xml:space="preserve">. </w:t>
      </w:r>
    </w:p>
    <w:p w14:paraId="3613ED69" w14:textId="77777777" w:rsidR="003C04D3" w:rsidRDefault="00000000">
      <w:pPr>
        <w:jc w:val="both"/>
      </w:pPr>
      <w:r>
        <w:t xml:space="preserve">3.2.7. 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Образовательного центра «Сириус». </w:t>
      </w:r>
    </w:p>
    <w:p w14:paraId="35879476" w14:textId="77777777" w:rsidR="003C04D3" w:rsidRDefault="00000000">
      <w:pPr>
        <w:jc w:val="both"/>
      </w:pPr>
      <w:r>
        <w:t xml:space="preserve">3.2.8. Доступ к заданиям по каждому предмету предоставляется участникам в течение одного дня, указанного в графике ШЭ олимпиады, в период с 8:00 до 20:00 по московскому времени. </w:t>
      </w:r>
    </w:p>
    <w:p w14:paraId="2D573900" w14:textId="77777777" w:rsidR="003C04D3" w:rsidRDefault="00000000">
      <w:pPr>
        <w:jc w:val="both"/>
      </w:pPr>
      <w:r>
        <w:t xml:space="preserve">3.2.9. Участник может приступить к выполнению заданий в любое время, начиная с 8:00. Выполненная работа должна быть сохранена участником в системе до окончания отведенного времени на выполнение, но не позже 20:00. В случае, если работа не была сохранена </w:t>
      </w:r>
      <w:r>
        <w:lastRenderedPageBreak/>
        <w:t xml:space="preserve">участником до окончания отведенного времени на выполнение, несохраненная работа будет автоматически принята в систему и направлена на проверку. </w:t>
      </w:r>
    </w:p>
    <w:p w14:paraId="06328F71" w14:textId="77777777" w:rsidR="003C04D3" w:rsidRDefault="00000000">
      <w:pPr>
        <w:jc w:val="both"/>
      </w:pPr>
      <w:r>
        <w:t xml:space="preserve">3.2.10. Участники выполняют олимпиадные задания, находясь дома или образовательной организации, в зависимости от технических возможностей и решения оргкомитета. Вне зависимости от места участия в ШЭ олимпиады, задания выполняются индивидуально и самостоятельно. Запрещается коллективное выполнение олимпиадных заданий, использование посторонней помощи. </w:t>
      </w:r>
    </w:p>
    <w:p w14:paraId="5CB59EBE" w14:textId="77777777" w:rsidR="003C04D3" w:rsidRDefault="00000000">
      <w:pPr>
        <w:jc w:val="both"/>
      </w:pPr>
      <w:r>
        <w:t xml:space="preserve">3.2.11. Задания ШЭ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 </w:t>
      </w:r>
    </w:p>
    <w:p w14:paraId="3E97BDCF" w14:textId="09E26B58" w:rsidR="003C04D3" w:rsidRDefault="00000000">
      <w:pPr>
        <w:jc w:val="both"/>
      </w:pPr>
      <w:r>
        <w:t xml:space="preserve">3.2.12. В течение 2 календарных дней после завершения ШЭ олимпиады на сайте ШЭ олимпиады siriusolymp.ru публикуются текстовые разборы, а также </w:t>
      </w:r>
      <w:r w:rsidR="007D34C0">
        <w:t>видео разборы</w:t>
      </w:r>
      <w:r>
        <w:t xml:space="preserve"> или проводятся онлайн-трансляции разборов заданий. </w:t>
      </w:r>
    </w:p>
    <w:p w14:paraId="5E597F6C" w14:textId="77777777" w:rsidR="003C04D3" w:rsidRDefault="00000000">
      <w:pPr>
        <w:jc w:val="both"/>
      </w:pPr>
      <w:r>
        <w:t xml:space="preserve">3.2.13. Участники получают доступ к предварительным результатам по коду участника через 7 календарных дней с даты проведения ШЭ олимпиады в соответствии с инструкцией на официальном сайте Образовательного центра «Сириус». </w:t>
      </w:r>
    </w:p>
    <w:p w14:paraId="2A7A282E" w14:textId="1DC296CC" w:rsidR="003C04D3" w:rsidRDefault="00000000">
      <w:pPr>
        <w:jc w:val="both"/>
      </w:pPr>
      <w:r>
        <w:t xml:space="preserve">3.2.14. Участник, у которого возник вопрос к предварительным результатам олимпиады или несогласный с выставленными баллами, в течение 3 календарных дней со дня публикации предварительных результатов ШЭ олимпиады может письменно обратиться к организатору ШЭ олимпиады в своей образовательной организации с вопросом по оценке его работы. Прежде чем задать вопрос, участник должен ознакомиться с результатами проверки и оценки своей олимпиадной работы, критериями оценивания, а также изучить текстовые разборы и </w:t>
      </w:r>
      <w:r w:rsidR="007D34C0">
        <w:t>видео разборы</w:t>
      </w:r>
      <w:r>
        <w:t xml:space="preserve"> заданий.</w:t>
      </w:r>
    </w:p>
    <w:p w14:paraId="2B642D4D" w14:textId="5A9E751F" w:rsidR="003C04D3" w:rsidRDefault="00000000">
      <w:pPr>
        <w:jc w:val="both"/>
      </w:pPr>
      <w:r>
        <w:t xml:space="preserve">3.2.15. Организатор передает вопрос участника в жюри ШЭ олимпиады. Если жюри определяет, что верный по смыслу ответ не засчитан, организатор, не позднее чем через 3 дня с даты опубликования предварительных результатов, направляет вопрос участника региональному координатору по электронной почте: </w:t>
      </w:r>
      <w:r w:rsidR="007D34C0">
        <w:t>geniuscentr@mail.ru с</w:t>
      </w:r>
      <w:r>
        <w:t xml:space="preserve"> темой «Апелляция». </w:t>
      </w:r>
    </w:p>
    <w:p w14:paraId="3D2AAC7A" w14:textId="77777777" w:rsidR="003C04D3" w:rsidRDefault="00000000">
      <w:pPr>
        <w:jc w:val="both"/>
      </w:pPr>
      <w:r>
        <w:t xml:space="preserve">3.2.16. Региональный координатор передает вопрос в региональную предметно-методическую комиссию. В течение 2 календарных дней региональная предметно-методическая комиссия рассматривает вопрос и дает на него ответ. </w:t>
      </w:r>
    </w:p>
    <w:p w14:paraId="2927A56E" w14:textId="77777777" w:rsidR="003C04D3" w:rsidRDefault="00000000">
      <w:pPr>
        <w:jc w:val="both"/>
      </w:pPr>
      <w:r>
        <w:t xml:space="preserve">3.2.17. При наличии достаточных оснований полагать, что верный по смыслу ответ не засчитан, региональная апелляционная комиссия передает вопрос в Образовательный Фонд «Талант и успех». Вопросы по содержанию и структуре олимпиадного задания, критериев и методике оценивания их выполнения не рассматриваются. </w:t>
      </w:r>
    </w:p>
    <w:p w14:paraId="71023005" w14:textId="77777777" w:rsidR="003C04D3" w:rsidRDefault="00000000">
      <w:pPr>
        <w:jc w:val="both"/>
      </w:pPr>
      <w:r>
        <w:t xml:space="preserve">3.2.18. Образовательный Фонд «Талант и успех» направляет вопросы экспертам (составителям заданий). В течение 2 календарных дней эксперты рассматривают вопросы по существу и принимают решение. Если имеются основания для пересчета баллов, происходит перепроверка ответов всех участников. Если таких оснований нет, Образовательный Фонд «Талант и успех» уведомляет об этом регионального координатора, а региональный координатор в свою очередь направляет ответ организатору ШЭ олимпиады. </w:t>
      </w:r>
    </w:p>
    <w:p w14:paraId="7BF91F75" w14:textId="77777777" w:rsidR="003C04D3" w:rsidRDefault="00000000">
      <w:pPr>
        <w:jc w:val="both"/>
      </w:pPr>
      <w:r>
        <w:t>3.2.19. По истечении 14 календарных дней со дня проведения ШЭ олимпиады Образовательный Фонд «Талант и успех» публикует окончательные результаты в системе ИС СООП на личных страницах образовательных организаций.</w:t>
      </w:r>
    </w:p>
    <w:p w14:paraId="1F38BE39" w14:textId="77777777" w:rsidR="003C04D3" w:rsidRDefault="00000000">
      <w:pPr>
        <w:jc w:val="center"/>
      </w:pPr>
      <w:r>
        <w:rPr>
          <w:b/>
        </w:rPr>
        <w:t>3.3. Проведение ШЭ олимпиады в очном формате.</w:t>
      </w:r>
    </w:p>
    <w:p w14:paraId="5EE647C7" w14:textId="77777777" w:rsidR="003C04D3" w:rsidRDefault="00000000">
      <w:pPr>
        <w:jc w:val="both"/>
      </w:pPr>
      <w:r>
        <w:t xml:space="preserve">Олимпиада в очном формате проводится по следующим общеобразовательным предметам: экология, география, экономика, русский язык, литература, английский язык, немецкий язык, история, обществознание, право, труд, физическая культура, основы безопасности и защиты Родины (ОБЗР), искусство (мировая художественная культура – МХК). </w:t>
      </w:r>
    </w:p>
    <w:p w14:paraId="435C8A8A" w14:textId="77777777" w:rsidR="003C04D3" w:rsidRDefault="00000000">
      <w:pPr>
        <w:jc w:val="both"/>
      </w:pPr>
      <w:r>
        <w:t xml:space="preserve">3.3.1. За 15 минут до начала испытаний представителями организатора ШЭ олимпиады для участников проводится краткий инструктаж о продолжительности ШЭ олимпиады, справочных материалах, средствах связи и электронно-вычислительной техники, разрешенных к использованию во время проведения ШЭ олимпиады, правилах поведения, запрещенных действиях, датах опубликования результатов, процедурах анализа олимпиадных заданий, просмотра работ участников и порядке подачи апелляции в случаях несогласия с выставленными баллами. </w:t>
      </w:r>
    </w:p>
    <w:p w14:paraId="503BA387" w14:textId="77777777" w:rsidR="003C04D3" w:rsidRDefault="00000000">
      <w:pPr>
        <w:jc w:val="both"/>
      </w:pPr>
      <w:r>
        <w:lastRenderedPageBreak/>
        <w:t xml:space="preserve">3.3.2. Рассадка участников в аудиториях осуществляется с учетом санитарных норм и таким образом, чтобы обеспечить самостоятельное выполнение работы. </w:t>
      </w:r>
    </w:p>
    <w:p w14:paraId="1AFD5241" w14:textId="77777777" w:rsidR="003C04D3" w:rsidRDefault="00000000">
      <w:pPr>
        <w:jc w:val="both"/>
      </w:pPr>
      <w:r>
        <w:t xml:space="preserve">3.3.3. Опоздание участников ее проведения, выход из аудитории участников по уважительной причине не дают им права на продление времени олимпиадного тура. </w:t>
      </w:r>
    </w:p>
    <w:p w14:paraId="034943C9" w14:textId="77777777" w:rsidR="003C04D3" w:rsidRDefault="00000000">
      <w:pPr>
        <w:jc w:val="both"/>
      </w:pPr>
      <w:r>
        <w:t xml:space="preserve">3.3.4. Все участники обеспечиваются черновиками (при необходимости), заданиями, бланками ответов (по необходимости), необходимым оборудованием в соответствии с требованиями по каждому общеобразовательному предмету ШЭ олимпиады. </w:t>
      </w:r>
    </w:p>
    <w:p w14:paraId="2CBA2407" w14:textId="77777777" w:rsidR="003C04D3" w:rsidRDefault="00000000">
      <w:pPr>
        <w:jc w:val="both"/>
      </w:pPr>
      <w:r>
        <w:t xml:space="preserve">3.3.5. До начала работы участники под руководством организаторов в аудитории заполняют титульный лист, который заполняется от руки разборчивым почерком буквами русского алфавита. Время инструктажа и заполнения титульного листа не включается во время выполнения работы. </w:t>
      </w:r>
    </w:p>
    <w:p w14:paraId="7C04E840" w14:textId="77777777" w:rsidR="003C04D3" w:rsidRDefault="00000000">
      <w:pPr>
        <w:jc w:val="both"/>
      </w:pPr>
      <w:r>
        <w:t xml:space="preserve">3.3.6. После заполнения титульных листов организаторы в аудитории выдают участникам задания и бланки (листы) ответов. Задания могут выполняться участниками на бланках ответов или листах (тетради или А4), выданных организаторами. </w:t>
      </w:r>
    </w:p>
    <w:p w14:paraId="634EC992" w14:textId="77777777" w:rsidR="003C04D3" w:rsidRDefault="00000000">
      <w:pPr>
        <w:jc w:val="both"/>
      </w:pPr>
      <w:r>
        <w:t xml:space="preserve">3.3.7. Время начала и окончания ШЭ олимпиады фиксируется организатором непосредственно в аудитории на информационном стенде (школьной доске). </w:t>
      </w:r>
    </w:p>
    <w:p w14:paraId="6097DCA6" w14:textId="77777777" w:rsidR="003C04D3" w:rsidRDefault="00000000">
      <w:pPr>
        <w:jc w:val="both"/>
      </w:pPr>
      <w:r>
        <w:t>3.3.8. За 30 минут и за 5 минут до времени окончания выполнения заданий организатор в аудитории сообщает участникам о времени, оставшемся до завершения выполнения заданий.</w:t>
      </w:r>
    </w:p>
    <w:p w14:paraId="3CF8BAC0" w14:textId="77777777" w:rsidR="003C04D3" w:rsidRDefault="00000000">
      <w:pPr>
        <w:jc w:val="both"/>
      </w:pPr>
      <w:r>
        <w:t xml:space="preserve">3.3.9. Во время проведения ШЭ олимпиады участникам запрещается общаться друг с другом, свободно перемещаться по аудитории, меняться местами; обмениваться любыми материалами и предметами, использовать справочные материалы, средства связи и электронно-вычислительную технику, если иное не предусмотрено в требованиях к проведению ШЭ олимпиады по данному общеобразовательному предмету; покидать аудиторию без разрешения организаторов или членов оргкомитета площадки проведения ШЭ олимпиады. </w:t>
      </w:r>
    </w:p>
    <w:p w14:paraId="2D21278D" w14:textId="77777777" w:rsidR="003C04D3" w:rsidRDefault="00000000">
      <w:pPr>
        <w:jc w:val="both"/>
      </w:pPr>
      <w:r>
        <w:t xml:space="preserve">3.3.10. В случае нарушения участником Порядка и (или) утвержденных требований к организации и проведению школьного этапа по каждому общеобразовательному предмету, организаторы вправе удалить данного участника из аудитории, составив акт об удалении участника. Участник лишается права дальнейшего участия в олимпиаде по данному предмету в текущем году. Выполненная им работа не проверяется. </w:t>
      </w:r>
    </w:p>
    <w:p w14:paraId="6BF710DB" w14:textId="77777777" w:rsidR="003C04D3" w:rsidRDefault="00000000">
      <w:pPr>
        <w:jc w:val="both"/>
      </w:pPr>
      <w:r>
        <w:t>3.3.11. В случае если факт нарушения становится известен представителям организатора после окончания ШЭ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14:paraId="004E8A16" w14:textId="77777777" w:rsidR="003C04D3" w:rsidRDefault="00000000">
      <w:pPr>
        <w:jc w:val="both"/>
      </w:pPr>
      <w:r>
        <w:t xml:space="preserve">3.3.12. В месте проведения ШЭ олимпиады до момента окончания времени, отведенного на выполнение олимпиадных заданий, участникам запрещается выносить из аудиторий и мест проведения ШЭ олимпиады олимпиадные задания на бумажном и (или) электронном носителях, листы ответов и черновики, копировать олимпиадные задания. </w:t>
      </w:r>
    </w:p>
    <w:p w14:paraId="60143074" w14:textId="77777777" w:rsidR="003C04D3" w:rsidRDefault="00000000">
      <w:pPr>
        <w:jc w:val="both"/>
      </w:pPr>
      <w:r>
        <w:t xml:space="preserve">3.3.13. Во время выполнения олимпиадных заданий участник вправе покинуть аудиторию по уважительной причине. Олимпиадные задания (бланки заданий), черновики и бланки ответов выносить запрещается. </w:t>
      </w:r>
    </w:p>
    <w:p w14:paraId="0193B068" w14:textId="77777777" w:rsidR="003C04D3" w:rsidRDefault="00000000">
      <w:pPr>
        <w:jc w:val="both"/>
      </w:pPr>
      <w:r>
        <w:t>3.3.14. Участники, досрочно завершившие выполнение олимпиадных заданий, могут сдать их организаторам в аудитории и покинуть место проведения ШЭ олимпиады, не дожидаясь завершения олимпиадного тура проведения для выполнения заданий или внесения исправлений в бланки ответов. Участники, покинувшие аудиторию, не имеют права вернуться для выполнения заданий или внесения исправлений в ответ.</w:t>
      </w:r>
    </w:p>
    <w:p w14:paraId="19E3349D" w14:textId="77777777" w:rsidR="003C04D3" w:rsidRDefault="00000000">
      <w:pPr>
        <w:jc w:val="both"/>
      </w:pPr>
      <w:r>
        <w:rPr>
          <w:color w:val="000000"/>
        </w:rPr>
        <w:t>3.3.15. После завершения олимпиадного тура бланки (листы) ответов, черновики сдаются организаторам в аудитории. Все листы бумаги, используемые участниками в качестве черновиков, отмечаются словом «черновик». Черновики сдаются организаторам, членами жюри не проверяются, а также не подлежат кодированию. Организаторы в аудитории передают работы участников членам оргкомитета.</w:t>
      </w:r>
    </w:p>
    <w:p w14:paraId="3C6632AB" w14:textId="77777777" w:rsidR="003C04D3" w:rsidRDefault="00000000">
      <w:pPr>
        <w:jc w:val="both"/>
      </w:pPr>
      <w:r>
        <w:rPr>
          <w:color w:val="000000"/>
        </w:rPr>
        <w:t>3.3.16. Кодирование работ осуществляется представителями оргкомитета после выполнения олимпиадных заданий всеми участниками.</w:t>
      </w:r>
    </w:p>
    <w:p w14:paraId="37B2A1FA" w14:textId="77777777" w:rsidR="003C04D3" w:rsidRDefault="00000000">
      <w:pPr>
        <w:jc w:val="both"/>
      </w:pPr>
      <w:r>
        <w:rPr>
          <w:color w:val="000000"/>
        </w:rPr>
        <w:t>3.3.17. Работы участников не подлежат декодированию до окончания проверки всех работ участников.</w:t>
      </w:r>
    </w:p>
    <w:p w14:paraId="5AFCB981" w14:textId="77777777" w:rsidR="003C04D3" w:rsidRDefault="00000000">
      <w:pPr>
        <w:jc w:val="both"/>
      </w:pPr>
      <w:r>
        <w:rPr>
          <w:color w:val="000000"/>
        </w:rPr>
        <w:t>3.3.18. Закодированные работы участников передаются жюри ШЭ олимпиады.</w:t>
      </w:r>
    </w:p>
    <w:p w14:paraId="2C6560DB" w14:textId="77777777" w:rsidR="003C04D3" w:rsidRDefault="00000000">
      <w:pPr>
        <w:jc w:val="both"/>
      </w:pPr>
      <w:r>
        <w:rPr>
          <w:color w:val="000000"/>
        </w:rPr>
        <w:lastRenderedPageBreak/>
        <w:t>3.3.19. Бланки (листы) ответов участников не должны содержать никаких референций на её автора (фамилия, имя, отчество) или каких-либо иных отличительных пометок, которые могли бы выделить работу среди других или идентифицировать её исполнителя. В случае обнаружения вышеперечисленного олимпиадная работа участника не проверяется. Результат участника по данному туру аннулируется.</w:t>
      </w:r>
    </w:p>
    <w:p w14:paraId="484186FA" w14:textId="77777777" w:rsidR="003C04D3" w:rsidRDefault="00000000">
      <w:pPr>
        <w:jc w:val="both"/>
      </w:pPr>
      <w:r>
        <w:rPr>
          <w:color w:val="000000"/>
        </w:rPr>
        <w:t xml:space="preserve">3.3.20. Представители оргкомитета осуществляют обезличивание олимпиадных работ: </w:t>
      </w:r>
    </w:p>
    <w:p w14:paraId="14E4015C" w14:textId="77777777" w:rsidR="003C04D3" w:rsidRDefault="00000000">
      <w:pPr>
        <w:jc w:val="both"/>
      </w:pPr>
      <w:r>
        <w:t xml:space="preserve">отделяется обложка тетради с информацией об участнике; </w:t>
      </w:r>
    </w:p>
    <w:p w14:paraId="0A14E66A" w14:textId="77777777" w:rsidR="003C04D3" w:rsidRDefault="00000000">
      <w:pPr>
        <w:jc w:val="both"/>
      </w:pPr>
      <w:r>
        <w:t>обложке (бланку) присваивается персональный идентификационный номер (шифр), который также указывается на самой работе;</w:t>
      </w:r>
    </w:p>
    <w:p w14:paraId="5ED828A1" w14:textId="77777777" w:rsidR="003C04D3" w:rsidRDefault="00000000">
      <w:pPr>
        <w:jc w:val="both"/>
      </w:pPr>
      <w:r>
        <w:t xml:space="preserve">шифры вписываются в протокол; </w:t>
      </w:r>
    </w:p>
    <w:p w14:paraId="259B8434" w14:textId="77777777" w:rsidR="003C04D3" w:rsidRDefault="00000000">
      <w:pPr>
        <w:jc w:val="both"/>
      </w:pPr>
      <w:r>
        <w:t>шифры участников не подлежат разглашению до окончания процедуры проверки олимпиадных работ.</w:t>
      </w:r>
    </w:p>
    <w:p w14:paraId="5A2B7EF4" w14:textId="77777777" w:rsidR="003C04D3" w:rsidRDefault="00000000">
      <w:pPr>
        <w:jc w:val="both"/>
      </w:pPr>
      <w:r>
        <w:t>3.3.21. Представители оргкомитета совместно с председателем жюри ШЭ олимпиады распределяют все работы среди членов жюри для осуществления проверки. Членам жюри передаются только закодированные работы.</w:t>
      </w:r>
    </w:p>
    <w:p w14:paraId="51B23C18" w14:textId="77777777" w:rsidR="003C04D3" w:rsidRDefault="00000000">
      <w:pPr>
        <w:jc w:val="both"/>
      </w:pPr>
      <w:r>
        <w:t xml:space="preserve">3.3.22. 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муниципальными предметно-методическими комиссиями. </w:t>
      </w:r>
    </w:p>
    <w:p w14:paraId="3DB83C4F" w14:textId="77777777" w:rsidR="003C04D3" w:rsidRDefault="00000000">
      <w:pPr>
        <w:jc w:val="both"/>
      </w:pPr>
      <w:r>
        <w:t xml:space="preserve">3.3.23. Жюри не проверяет и не оценивает работы, выполненные на листах, помеченных как черновик. </w:t>
      </w:r>
    </w:p>
    <w:p w14:paraId="5FEE8980" w14:textId="77777777" w:rsidR="003C04D3" w:rsidRDefault="00000000">
      <w:pPr>
        <w:jc w:val="both"/>
      </w:pPr>
      <w:r>
        <w:t xml:space="preserve">3.3.24. Проверка выполненных олимпиадных работ участников проводится не менее чем двумя членами жюри </w:t>
      </w:r>
    </w:p>
    <w:p w14:paraId="5D1DD56E" w14:textId="77777777" w:rsidR="003C04D3" w:rsidRDefault="00000000">
      <w:pPr>
        <w:jc w:val="both"/>
      </w:pPr>
      <w:r>
        <w:t>3.3.25. В местах работы жюри при наличии документов, подтверждающих их полномочия, могут присутствовать должностные лица Министерства, Рособрнадзора, представители оргкомитета олимпиады, обеспечивающие работу жюри, и технические специалисты, занятые обслуживанием оборудования, используемого при проведении олимпиады, общественные наблюдатели.</w:t>
      </w:r>
    </w:p>
    <w:p w14:paraId="5C91C64F" w14:textId="77777777" w:rsidR="003C04D3" w:rsidRDefault="00000000">
      <w:pPr>
        <w:jc w:val="both"/>
      </w:pPr>
      <w:r>
        <w:t xml:space="preserve">3.3.26. После проверки всех выполненных олимпиадных работ участников ШЭ олимпиады жюри составляет протокол результатов (в протоколе фиксируется количество баллов по каждому заданию, а также общая сумма баллов участника) и передаёт бланки (листы) ответов в оргкомитет для декодирования. </w:t>
      </w:r>
    </w:p>
    <w:p w14:paraId="5F71AD5F" w14:textId="77777777" w:rsidR="003C04D3" w:rsidRDefault="00000000">
      <w:pPr>
        <w:jc w:val="both"/>
      </w:pPr>
      <w:r>
        <w:t xml:space="preserve">3.3.27. После проведения процедуры декодирования результаты участников (в виде рейтинговой таблицы) размещаются на информационном стенде на территории Площадки проведения ШЭ олимпиады, а также на информационном ресурсе организатора в сети Интернет. </w:t>
      </w:r>
    </w:p>
    <w:p w14:paraId="27150C33" w14:textId="77777777" w:rsidR="003C04D3" w:rsidRDefault="00000000">
      <w:pPr>
        <w:jc w:val="both"/>
      </w:pPr>
      <w:r>
        <w:t xml:space="preserve">3.3.28. Анализ решения олимпиадных заданий проходит в день проведения олимпиадного тура, после его окончания на территории Площадки проведения ШЭ олимпиады. Анализ заданий и их решений осуществляют члены жюри ШЭ олимпиады. </w:t>
      </w:r>
    </w:p>
    <w:p w14:paraId="6D81CF93" w14:textId="77777777" w:rsidR="003C04D3" w:rsidRDefault="00000000">
      <w:pPr>
        <w:jc w:val="both"/>
      </w:pPr>
      <w:r>
        <w:t xml:space="preserve">3.3.29. В ходе анализа заданий и их решений представители жюри подробно объясняют критерии оценивания каждого из заданий и правильность их решения. </w:t>
      </w:r>
    </w:p>
    <w:p w14:paraId="28052C72" w14:textId="77777777" w:rsidR="003C04D3" w:rsidRDefault="00000000">
      <w:pPr>
        <w:jc w:val="both"/>
      </w:pPr>
      <w:r>
        <w:t xml:space="preserve">3.3.30. При анализе заданий и их решений вправе присутствовать участники, члены оргкомитета, общественные наблюдатели, педагоги-наставники, родители (законные представители). </w:t>
      </w:r>
    </w:p>
    <w:p w14:paraId="6986D692" w14:textId="77777777" w:rsidR="003C04D3" w:rsidRDefault="00000000">
      <w:pPr>
        <w:jc w:val="both"/>
      </w:pPr>
      <w:r>
        <w:t xml:space="preserve">3.3.31. После проведения анализа заданий и проверке олимпиадных работ в установленное организатором время, жюри (по запросу участника) проводит показ выполненной им олимпиадной работы. </w:t>
      </w:r>
    </w:p>
    <w:p w14:paraId="74E291FA" w14:textId="77777777" w:rsidR="003C04D3" w:rsidRDefault="00000000">
      <w:pPr>
        <w:jc w:val="both"/>
      </w:pPr>
      <w:r>
        <w:t xml:space="preserve">3.3.32. Показ работ осуществляется в сроки, уставленные оргкомитетом, но не позднее, чем семь календарных дней после окончания ШЭ олимпиады. </w:t>
      </w:r>
    </w:p>
    <w:p w14:paraId="33071616" w14:textId="77777777" w:rsidR="003C04D3" w:rsidRDefault="00000000">
      <w:pPr>
        <w:jc w:val="both"/>
      </w:pPr>
      <w:r>
        <w:t xml:space="preserve">3.3.33. Показ работы осуществляется лично участнику, выполнившему данную работу. Перед показом участник предъявляет членам жюри и оргкомитета документ, удостоверяющий его личность (паспорт), либо свидетельство о рождении (для участников, не достигших 14-летнего возраста). </w:t>
      </w:r>
    </w:p>
    <w:p w14:paraId="31E723FB" w14:textId="77777777" w:rsidR="003C04D3" w:rsidRDefault="00000000">
      <w:pPr>
        <w:jc w:val="both"/>
      </w:pPr>
      <w:r>
        <w:t xml:space="preserve">3.3.34. Во время показа олимпиадной работы участнику, присутствие сопровождающих участника лиц не допускается. </w:t>
      </w:r>
    </w:p>
    <w:p w14:paraId="0B5C33CC" w14:textId="77777777" w:rsidR="003C04D3" w:rsidRDefault="00000000">
      <w:pPr>
        <w:jc w:val="both"/>
      </w:pPr>
      <w:r>
        <w:lastRenderedPageBreak/>
        <w:t xml:space="preserve">3.3.35. Во время показа олимпиадной работы запрещается выносить ее из аудитории, выполнять её фото- и видеофиксацию, делать на олимпиадной работе какие-либо пометки. </w:t>
      </w:r>
    </w:p>
    <w:p w14:paraId="6B3BC3E4" w14:textId="77777777" w:rsidR="003C04D3" w:rsidRDefault="00000000">
      <w:pPr>
        <w:jc w:val="both"/>
      </w:pPr>
      <w:r>
        <w:t xml:space="preserve">3.3.36. Во время показа выполненных олимпиадных работ жюри не вправе изменять баллы, выставленные при проверке олимпиадных заданий. </w:t>
      </w:r>
    </w:p>
    <w:p w14:paraId="6ED6F72A" w14:textId="77777777" w:rsidR="003C04D3" w:rsidRDefault="00000000">
      <w:pPr>
        <w:jc w:val="both"/>
      </w:pPr>
      <w:r>
        <w:t xml:space="preserve">3.3.37. В целях обеспечения права на объективное оценивание работы участники вправе подать в письменной форме апелляцию о несогласии с выставленными баллами в апелляционную комиссию ШЭ олимпиады в течение 1 дня, следующего за процедурой показа олимпиадных работ. </w:t>
      </w:r>
    </w:p>
    <w:p w14:paraId="47D4F17B" w14:textId="77777777" w:rsidR="003C04D3" w:rsidRDefault="00000000">
      <w:pPr>
        <w:jc w:val="both"/>
      </w:pPr>
      <w:r>
        <w:t xml:space="preserve">3.3.38. Заявление на апелляцию работы подается лично участником в оргкомитет на имя председателя апелляционной комиссии в письменной форме по установленному организатором образцу. </w:t>
      </w:r>
    </w:p>
    <w:p w14:paraId="4F40D2D3" w14:textId="77777777" w:rsidR="003C04D3" w:rsidRDefault="00000000">
      <w:pPr>
        <w:jc w:val="both"/>
      </w:pPr>
      <w:r>
        <w:t>3.3.39. Рассмотрение апелляции проводится в течение 3 дней с момента подачи заявления в присутствии участника. Участник вправе письменно (в заявлении на апелляцию или в самостоятельном заявлении) просить о рассмотрении апелляции без его участия.</w:t>
      </w:r>
    </w:p>
    <w:p w14:paraId="04E4CC03" w14:textId="77777777" w:rsidR="003C04D3" w:rsidRDefault="00000000">
      <w:pPr>
        <w:jc w:val="both"/>
      </w:pPr>
      <w:r>
        <w:t>3.3.40. 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14:paraId="58733D05" w14:textId="0C001CBA" w:rsidR="003C04D3" w:rsidRDefault="00000000">
      <w:pPr>
        <w:jc w:val="both"/>
      </w:pPr>
      <w:r>
        <w:t xml:space="preserve">3.3.41. При рассмотрении апелляции могут присутствовать </w:t>
      </w:r>
      <w:bookmarkStart w:id="3" w:name="_Hlk82679877"/>
      <w:r>
        <w:t xml:space="preserve">общественные наблюдатели, сопровождающие лица, должностные лица Министерства, Рособрнадзора, Министерства образования Псковской области, органов местного самоуправления муниципальных районов и городских округов Псковской области, осуществляющих полномочия в сфере образования. </w:t>
      </w:r>
      <w:bookmarkEnd w:id="3"/>
      <w:r>
        <w:t xml:space="preserve">Указанные лица не вправе принимать участие в рассмотрении апелляции. В случае нарушения указанного требования перечисленные лица удаляются апелляционной комиссией из аудитории с составлением акта об их удалении, который представляется организатору ШЭ олимпиады. </w:t>
      </w:r>
    </w:p>
    <w:p w14:paraId="57F8CFEB" w14:textId="77777777" w:rsidR="003C04D3" w:rsidRDefault="00000000">
      <w:pPr>
        <w:jc w:val="both"/>
      </w:pPr>
      <w:r>
        <w:t>3.3.42. На заседании апелляционной комиссии рассматривается оценивание только тех заданий, которые указаны в заявлении участника.</w:t>
      </w:r>
    </w:p>
    <w:p w14:paraId="7F4D41CF" w14:textId="77777777" w:rsidR="003C04D3" w:rsidRDefault="00000000">
      <w:pPr>
        <w:jc w:val="both"/>
      </w:pPr>
      <w:r>
        <w:t>3.3.43. Рассмотрение апелляции фиксируется на видео.</w:t>
      </w:r>
    </w:p>
    <w:p w14:paraId="51E2A16D" w14:textId="77777777" w:rsidR="003C04D3" w:rsidRDefault="00000000">
      <w:pPr>
        <w:jc w:val="both"/>
      </w:pPr>
      <w:r>
        <w:t>3.3.44. Время на рассмотрение одной апелляции устанавливается председателем апелляционный комиссии.</w:t>
      </w:r>
    </w:p>
    <w:p w14:paraId="7E57BCEB" w14:textId="77777777" w:rsidR="003C04D3" w:rsidRDefault="00000000">
      <w:pPr>
        <w:jc w:val="both"/>
      </w:pPr>
      <w:r>
        <w:t>3.3.45. Апелляционная комиссия может принять следующие решения:</w:t>
      </w:r>
    </w:p>
    <w:p w14:paraId="06F779E9" w14:textId="77777777" w:rsidR="003C04D3" w:rsidRDefault="00000000">
      <w:pPr>
        <w:jc w:val="both"/>
      </w:pPr>
      <w:r>
        <w:t xml:space="preserve"> отклонить апелляцию, сохранив количество баллов;</w:t>
      </w:r>
    </w:p>
    <w:p w14:paraId="5F0CA0E8" w14:textId="77777777" w:rsidR="003C04D3" w:rsidRDefault="00000000">
      <w:pPr>
        <w:jc w:val="both"/>
      </w:pPr>
      <w:r>
        <w:t xml:space="preserve"> удовлетворить апелляцию с понижением количества баллов;</w:t>
      </w:r>
    </w:p>
    <w:p w14:paraId="0285C624" w14:textId="77777777" w:rsidR="003C04D3" w:rsidRDefault="00000000">
      <w:pPr>
        <w:jc w:val="both"/>
      </w:pPr>
      <w:r>
        <w:t xml:space="preserve"> удовлетворить апелляцию с повышением количества баллов. </w:t>
      </w:r>
    </w:p>
    <w:p w14:paraId="610F0F18" w14:textId="77777777" w:rsidR="003C04D3" w:rsidRDefault="00000000">
      <w:pPr>
        <w:jc w:val="both"/>
      </w:pPr>
      <w:r>
        <w:t>3.3.46. Решения апелляционной комиссии принимаются простым большинством голосов от списочного состава апелляционной комиссии. В случае равенства голосов председатель комиссии имеет право решающего голоса.</w:t>
      </w:r>
    </w:p>
    <w:p w14:paraId="19C2F885" w14:textId="77777777" w:rsidR="003C04D3" w:rsidRDefault="00000000">
      <w:pPr>
        <w:jc w:val="both"/>
      </w:pPr>
      <w:r>
        <w:t>3.3.47. Решение апелляционной комиссии является окончательным и оформляется протоколом.</w:t>
      </w:r>
    </w:p>
    <w:p w14:paraId="67C4C6E7" w14:textId="77777777" w:rsidR="003C04D3" w:rsidRDefault="00000000">
      <w:pPr>
        <w:jc w:val="both"/>
      </w:pPr>
      <w:r>
        <w:t>3.3.48. Протоколы апелляции передаются председателем апелляционной комиссии в оргкомитет с целью пересчёта баллов и внесения соответствующих изменений в рейтинговую таблицу результатов соответствующего общеобразовательного предмета.</w:t>
      </w:r>
    </w:p>
    <w:p w14:paraId="030F7BCA" w14:textId="77777777" w:rsidR="003C04D3" w:rsidRDefault="00000000">
      <w:pPr>
        <w:jc w:val="both"/>
      </w:pPr>
      <w:r>
        <w:t>3.3.49. Апелляционная комиссия по итогам проведения апелляции информирует о принятом решении участника, просившего о рассмотрении апелляции без его участия, по телефону или адресу электронной почты, указанной при регистрации.</w:t>
      </w:r>
    </w:p>
    <w:p w14:paraId="040CAF21" w14:textId="77777777" w:rsidR="003C04D3" w:rsidRDefault="00000000">
      <w:pPr>
        <w:jc w:val="center"/>
      </w:pPr>
      <w:r>
        <w:rPr>
          <w:b/>
        </w:rPr>
        <w:t>3.4. Подведение итогов ШЭ олимпиады</w:t>
      </w:r>
    </w:p>
    <w:p w14:paraId="75A7480C" w14:textId="77777777" w:rsidR="003C04D3" w:rsidRDefault="00000000">
      <w:pPr>
        <w:jc w:val="both"/>
      </w:pPr>
      <w:r>
        <w:t xml:space="preserve">3.4.1. Итоги ШЭ олимпиады отражаются в итоговом протоколе, подписанном членами жюри, с выстроенным рейтингом, определением статуса участника (победитель, призёр, участник). </w:t>
      </w:r>
    </w:p>
    <w:p w14:paraId="2D83FAFF" w14:textId="77777777" w:rsidR="003C04D3" w:rsidRDefault="00000000">
      <w:pPr>
        <w:jc w:val="both"/>
      </w:pPr>
      <w:r>
        <w:t>3.4.2. Итоговые протоколы размещаются на информационном стенде в месте проведения ШЭ олимпиады, а также на официальном сайте организатора олимпиады и образовательной организации.</w:t>
      </w:r>
    </w:p>
    <w:p w14:paraId="3B40E2ED" w14:textId="77777777" w:rsidR="003C04D3" w:rsidRDefault="00000000">
      <w:pPr>
        <w:jc w:val="both"/>
      </w:pPr>
      <w:r>
        <w:t xml:space="preserve">3.4.3. Организатор ШЭ олимпиады утверждает итоги проведения ШЭ олимпиады. </w:t>
      </w:r>
    </w:p>
    <w:p w14:paraId="434E7337" w14:textId="77777777" w:rsidR="003C04D3" w:rsidRDefault="00000000">
      <w:pPr>
        <w:spacing w:after="160"/>
        <w:jc w:val="both"/>
      </w:pPr>
      <w:r>
        <w:t>3.4.4. Образовательные организации обеспечивают торжественное подведение итогов ШЭ олимпиады и награждение победителей и призёров ШЭ олимпиады, педагогов, подготовивших победителей и призеров ШЭ олимпиады.</w:t>
      </w:r>
    </w:p>
    <w:sectPr w:rsidR="003C04D3" w:rsidSect="007D34C0">
      <w:headerReference w:type="default" r:id="rId9"/>
      <w:pgSz w:w="11906" w:h="16838"/>
      <w:pgMar w:top="690" w:right="596" w:bottom="674" w:left="1605"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26A4B" w14:textId="77777777" w:rsidR="004B13B8" w:rsidRDefault="004B13B8" w:rsidP="007D34C0">
      <w:r>
        <w:separator/>
      </w:r>
    </w:p>
  </w:endnote>
  <w:endnote w:type="continuationSeparator" w:id="0">
    <w:p w14:paraId="1702B5D4" w14:textId="77777777" w:rsidR="004B13B8" w:rsidRDefault="004B13B8" w:rsidP="007D3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504CB" w14:textId="77777777" w:rsidR="004B13B8" w:rsidRDefault="004B13B8" w:rsidP="007D34C0">
      <w:r>
        <w:separator/>
      </w:r>
    </w:p>
  </w:footnote>
  <w:footnote w:type="continuationSeparator" w:id="0">
    <w:p w14:paraId="58C92C28" w14:textId="77777777" w:rsidR="004B13B8" w:rsidRDefault="004B13B8" w:rsidP="007D34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2206939"/>
      <w:docPartObj>
        <w:docPartGallery w:val="Page Numbers (Top of Page)"/>
        <w:docPartUnique/>
      </w:docPartObj>
    </w:sdtPr>
    <w:sdtContent>
      <w:p w14:paraId="567D0DAB" w14:textId="1B2941B5" w:rsidR="007D34C0" w:rsidRDefault="007D34C0">
        <w:pPr>
          <w:pStyle w:val="af4"/>
          <w:jc w:val="center"/>
        </w:pPr>
        <w:r>
          <w:fldChar w:fldCharType="begin"/>
        </w:r>
        <w:r>
          <w:instrText>PAGE   \* MERGEFORMAT</w:instrText>
        </w:r>
        <w:r>
          <w:fldChar w:fldCharType="separate"/>
        </w:r>
        <w:r>
          <w:t>2</w:t>
        </w:r>
        <w:r>
          <w:fldChar w:fldCharType="end"/>
        </w:r>
      </w:p>
    </w:sdtContent>
  </w:sdt>
  <w:p w14:paraId="5413FFA9" w14:textId="77777777" w:rsidR="007D34C0" w:rsidRDefault="007D34C0">
    <w:pPr>
      <w:pStyle w:val="af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04D3"/>
    <w:rsid w:val="002F0F50"/>
    <w:rsid w:val="003C04D3"/>
    <w:rsid w:val="004B13B8"/>
    <w:rsid w:val="007D34C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47507"/>
  <w15:docId w15:val="{7D397420-9273-44A4-BFFF-8D148950C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42E1"/>
    <w:rPr>
      <w:rFonts w:ascii="Times New Roman" w:eastAsia="Times New Roman" w:hAnsi="Times New Roman" w:cs="Times New Roman"/>
      <w:sz w:val="24"/>
      <w:szCs w:val="24"/>
      <w:lang w:eastAsia="ru-RU"/>
    </w:rPr>
  </w:style>
  <w:style w:type="paragraph" w:styleId="2">
    <w:name w:val="heading 2"/>
    <w:basedOn w:val="a"/>
    <w:qFormat/>
    <w:pPr>
      <w:ind w:left="351" w:hanging="455"/>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link w:val="a4"/>
    <w:uiPriority w:val="99"/>
    <w:semiHidden/>
    <w:qFormat/>
    <w:rsid w:val="00FA0007"/>
    <w:rPr>
      <w:rFonts w:ascii="Times New Roman" w:eastAsia="Times New Roman" w:hAnsi="Times New Roman" w:cs="Times New Roman"/>
      <w:sz w:val="20"/>
      <w:szCs w:val="20"/>
      <w:lang w:eastAsia="ru-RU"/>
    </w:rPr>
  </w:style>
  <w:style w:type="character" w:customStyle="1" w:styleId="a5">
    <w:name w:val="Символ сноски"/>
    <w:qFormat/>
    <w:rPr>
      <w:vertAlign w:val="superscript"/>
    </w:rPr>
  </w:style>
  <w:style w:type="character" w:styleId="a6">
    <w:name w:val="footnote reference"/>
    <w:rPr>
      <w:vertAlign w:val="superscript"/>
    </w:rPr>
  </w:style>
  <w:style w:type="character" w:customStyle="1" w:styleId="FootnoteCharacters">
    <w:name w:val="Footnote Characters"/>
    <w:basedOn w:val="a0"/>
    <w:uiPriority w:val="99"/>
    <w:semiHidden/>
    <w:unhideWhenUsed/>
    <w:qFormat/>
    <w:rsid w:val="00FA0007"/>
    <w:rPr>
      <w:vertAlign w:val="superscript"/>
    </w:rPr>
  </w:style>
  <w:style w:type="character" w:customStyle="1" w:styleId="a7">
    <w:name w:val="Текст выноски Знак"/>
    <w:basedOn w:val="a0"/>
    <w:link w:val="a8"/>
    <w:uiPriority w:val="99"/>
    <w:semiHidden/>
    <w:qFormat/>
    <w:rsid w:val="006B3D14"/>
    <w:rPr>
      <w:rFonts w:ascii="Tahoma" w:eastAsia="Times New Roman" w:hAnsi="Tahoma" w:cs="Tahoma"/>
      <w:sz w:val="16"/>
      <w:szCs w:val="16"/>
      <w:lang w:eastAsia="ru-RU"/>
    </w:rPr>
  </w:style>
  <w:style w:type="character" w:styleId="a9">
    <w:name w:val="Hyperlink"/>
    <w:basedOn w:val="a0"/>
    <w:rPr>
      <w:color w:val="0000FF" w:themeColor="hyperlink"/>
      <w:u w:val="single"/>
    </w:rPr>
  </w:style>
  <w:style w:type="paragraph" w:styleId="aa">
    <w:name w:val="Title"/>
    <w:basedOn w:val="a"/>
    <w:next w:val="ab"/>
    <w:qFormat/>
    <w:pPr>
      <w:keepNext/>
      <w:spacing w:before="240" w:after="120"/>
    </w:pPr>
    <w:rPr>
      <w:rFonts w:ascii="Liberation Sans" w:eastAsia="Microsoft YaHei" w:hAnsi="Liberation Sans" w:cs="Arial"/>
      <w:sz w:val="28"/>
      <w:szCs w:val="28"/>
    </w:rPr>
  </w:style>
  <w:style w:type="paragraph" w:styleId="ab">
    <w:name w:val="Body Text"/>
    <w:basedOn w:val="a"/>
    <w:pPr>
      <w:spacing w:after="140" w:line="276" w:lineRule="auto"/>
    </w:pPr>
  </w:style>
  <w:style w:type="paragraph" w:styleId="ac">
    <w:name w:val="List"/>
    <w:basedOn w:val="ab"/>
    <w:rPr>
      <w:rFonts w:cs="Arial"/>
    </w:rPr>
  </w:style>
  <w:style w:type="paragraph" w:styleId="ad">
    <w:name w:val="caption"/>
    <w:basedOn w:val="a"/>
    <w:qFormat/>
    <w:pPr>
      <w:suppressLineNumbers/>
      <w:spacing w:before="120" w:after="120"/>
    </w:pPr>
    <w:rPr>
      <w:rFonts w:cs="Arial"/>
      <w:i/>
      <w:iCs/>
    </w:rPr>
  </w:style>
  <w:style w:type="paragraph" w:styleId="ae">
    <w:name w:val="index heading"/>
    <w:basedOn w:val="a"/>
    <w:qFormat/>
    <w:pPr>
      <w:suppressLineNumbers/>
    </w:pPr>
    <w:rPr>
      <w:rFonts w:cs="Arial"/>
      <w:lang/>
    </w:rPr>
  </w:style>
  <w:style w:type="paragraph" w:styleId="af">
    <w:name w:val="No Spacing"/>
    <w:uiPriority w:val="1"/>
    <w:qFormat/>
    <w:rsid w:val="00D10F06"/>
    <w:rPr>
      <w:sz w:val="22"/>
    </w:rPr>
  </w:style>
  <w:style w:type="paragraph" w:styleId="a4">
    <w:name w:val="footnote text"/>
    <w:basedOn w:val="a"/>
    <w:link w:val="a3"/>
    <w:uiPriority w:val="99"/>
    <w:semiHidden/>
    <w:unhideWhenUsed/>
    <w:rsid w:val="00FA0007"/>
    <w:rPr>
      <w:sz w:val="20"/>
      <w:szCs w:val="20"/>
    </w:rPr>
  </w:style>
  <w:style w:type="paragraph" w:styleId="af0">
    <w:name w:val="List Paragraph"/>
    <w:basedOn w:val="a"/>
    <w:uiPriority w:val="34"/>
    <w:qFormat/>
    <w:rsid w:val="000C5FFE"/>
    <w:pPr>
      <w:ind w:left="720"/>
      <w:contextualSpacing/>
    </w:pPr>
  </w:style>
  <w:style w:type="paragraph" w:styleId="a8">
    <w:name w:val="Balloon Text"/>
    <w:basedOn w:val="a"/>
    <w:link w:val="a7"/>
    <w:uiPriority w:val="99"/>
    <w:semiHidden/>
    <w:unhideWhenUsed/>
    <w:qFormat/>
    <w:rsid w:val="006B3D14"/>
    <w:rPr>
      <w:rFonts w:ascii="Tahoma" w:hAnsi="Tahoma" w:cs="Tahoma"/>
      <w:sz w:val="16"/>
      <w:szCs w:val="16"/>
    </w:rPr>
  </w:style>
  <w:style w:type="paragraph" w:customStyle="1" w:styleId="af1">
    <w:name w:val="Содержимое таблицы"/>
    <w:basedOn w:val="a"/>
    <w:qFormat/>
    <w:pPr>
      <w:widowControl w:val="0"/>
      <w:suppressLineNumbers/>
    </w:pPr>
  </w:style>
  <w:style w:type="paragraph" w:customStyle="1" w:styleId="af2">
    <w:name w:val="Заголовок таблицы"/>
    <w:basedOn w:val="af1"/>
    <w:qFormat/>
    <w:pPr>
      <w:jc w:val="center"/>
    </w:pPr>
    <w:rPr>
      <w:b/>
      <w:bCs/>
    </w:rPr>
  </w:style>
  <w:style w:type="paragraph" w:customStyle="1" w:styleId="1">
    <w:name w:val="Заголовок №1"/>
    <w:basedOn w:val="a"/>
    <w:qFormat/>
    <w:pPr>
      <w:shd w:val="clear" w:color="auto" w:fill="FFFFFF"/>
      <w:spacing w:after="900" w:line="240" w:lineRule="atLeast"/>
      <w:outlineLvl w:val="0"/>
    </w:pPr>
    <w:rPr>
      <w:rFonts w:eastAsiaTheme="minorHAnsi"/>
      <w:kern w:val="2"/>
      <w14:ligatures w14:val="standardContextual"/>
    </w:rPr>
  </w:style>
  <w:style w:type="paragraph" w:customStyle="1" w:styleId="20">
    <w:name w:val="Заголовок №2"/>
    <w:basedOn w:val="a"/>
    <w:qFormat/>
    <w:pPr>
      <w:shd w:val="clear" w:color="auto" w:fill="FFFFFF"/>
      <w:spacing w:after="480" w:line="240" w:lineRule="atLeast"/>
      <w:outlineLvl w:val="1"/>
    </w:pPr>
    <w:rPr>
      <w:rFonts w:eastAsiaTheme="minorHAnsi"/>
      <w:kern w:val="2"/>
      <w14:ligatures w14:val="standardContextual"/>
    </w:rPr>
  </w:style>
  <w:style w:type="paragraph" w:styleId="3">
    <w:name w:val="Body Text Indent 3"/>
    <w:basedOn w:val="a"/>
    <w:qFormat/>
    <w:pPr>
      <w:spacing w:after="120"/>
      <w:ind w:left="283"/>
    </w:pPr>
    <w:rPr>
      <w:sz w:val="16"/>
      <w:szCs w:val="16"/>
    </w:rPr>
  </w:style>
  <w:style w:type="paragraph" w:styleId="21">
    <w:name w:val="Body Text 2"/>
    <w:basedOn w:val="a"/>
    <w:qFormat/>
    <w:pPr>
      <w:spacing w:after="120" w:line="480" w:lineRule="auto"/>
    </w:pPr>
  </w:style>
  <w:style w:type="paragraph" w:customStyle="1" w:styleId="10">
    <w:name w:val="Основной текст1"/>
    <w:basedOn w:val="a"/>
    <w:qFormat/>
    <w:pPr>
      <w:shd w:val="clear" w:color="auto" w:fill="FFFFFF"/>
      <w:spacing w:before="480" w:line="413" w:lineRule="exact"/>
      <w:ind w:hanging="360"/>
      <w:jc w:val="both"/>
    </w:pPr>
    <w:rPr>
      <w:rFonts w:eastAsiaTheme="minorHAnsi"/>
      <w:kern w:val="2"/>
      <w14:ligatures w14:val="standardContextual"/>
    </w:rPr>
  </w:style>
  <w:style w:type="table" w:styleId="af3">
    <w:name w:val="Table Grid"/>
    <w:basedOn w:val="a1"/>
    <w:uiPriority w:val="59"/>
    <w:rsid w:val="007D68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a"/>
    <w:link w:val="af5"/>
    <w:uiPriority w:val="99"/>
    <w:unhideWhenUsed/>
    <w:rsid w:val="007D34C0"/>
    <w:pPr>
      <w:tabs>
        <w:tab w:val="center" w:pos="4677"/>
        <w:tab w:val="right" w:pos="9355"/>
      </w:tabs>
    </w:pPr>
  </w:style>
  <w:style w:type="character" w:customStyle="1" w:styleId="af5">
    <w:name w:val="Верхний колонтитул Знак"/>
    <w:basedOn w:val="a0"/>
    <w:link w:val="af4"/>
    <w:uiPriority w:val="99"/>
    <w:rsid w:val="007D34C0"/>
    <w:rPr>
      <w:rFonts w:ascii="Times New Roman" w:eastAsia="Times New Roman" w:hAnsi="Times New Roman" w:cs="Times New Roman"/>
      <w:sz w:val="24"/>
      <w:szCs w:val="24"/>
      <w:lang w:eastAsia="ru-RU"/>
    </w:rPr>
  </w:style>
  <w:style w:type="paragraph" w:styleId="af6">
    <w:name w:val="footer"/>
    <w:basedOn w:val="a"/>
    <w:link w:val="af7"/>
    <w:uiPriority w:val="99"/>
    <w:unhideWhenUsed/>
    <w:rsid w:val="007D34C0"/>
    <w:pPr>
      <w:tabs>
        <w:tab w:val="center" w:pos="4677"/>
        <w:tab w:val="right" w:pos="9355"/>
      </w:tabs>
    </w:pPr>
  </w:style>
  <w:style w:type="character" w:customStyle="1" w:styleId="af7">
    <w:name w:val="Нижний колонтитул Знак"/>
    <w:basedOn w:val="a0"/>
    <w:link w:val="af6"/>
    <w:uiPriority w:val="99"/>
    <w:rsid w:val="007D34C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chisirius.r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E0EB41-1425-4809-829E-1FB804F2F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1010</TotalTime>
  <Pages>1</Pages>
  <Words>7343</Words>
  <Characters>41858</Characters>
  <Application>Microsoft Office Word</Application>
  <DocSecurity>0</DocSecurity>
  <Lines>348</Lines>
  <Paragraphs>98</Paragraphs>
  <ScaleCrop>false</ScaleCrop>
  <Company/>
  <LinksUpToDate>false</LinksUpToDate>
  <CharactersWithSpaces>49103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dc:description/>
  <cp:lastModifiedBy>Администрация Плюсского района</cp:lastModifiedBy>
  <cp:revision>93</cp:revision>
  <cp:lastPrinted>2025-09-13T05:33:00Z</cp:lastPrinted>
  <dcterms:created xsi:type="dcterms:W3CDTF">2022-09-30T06:36:00Z</dcterms:created>
  <dcterms:modified xsi:type="dcterms:W3CDTF">2025-09-13T05:35:00Z</dcterms:modified>
  <dc:language>ru-RU</dc:language>
</cp:coreProperties>
</file>